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66F7" w14:textId="6C96A2AD" w:rsidR="00D535DF" w:rsidRPr="00D535DF" w:rsidRDefault="00D535DF" w:rsidP="00D535DF">
      <w:pPr>
        <w:pStyle w:val="1"/>
        <w:spacing w:before="72" w:line="242" w:lineRule="auto"/>
        <w:ind w:right="1284" w:firstLine="0"/>
        <w:jc w:val="both"/>
        <w:rPr>
          <w:b w:val="0"/>
          <w:bCs w:val="0"/>
        </w:rPr>
      </w:pPr>
      <w:r w:rsidRPr="00D535DF">
        <w:rPr>
          <w:b w:val="0"/>
          <w:bCs w:val="0"/>
        </w:rPr>
        <w:t>В 2023-2024 учебном году муниципальное общеобразовательное учреждение «Средняя школа № 68» участвует во Всероссийском проекте «</w:t>
      </w:r>
      <w:r w:rsidRPr="00D535DF">
        <w:rPr>
          <w:b w:val="0"/>
          <w:bCs w:val="0"/>
        </w:rPr>
        <w:t>«Выпускник:</w:t>
      </w:r>
      <w:r w:rsidRPr="00D535DF">
        <w:rPr>
          <w:b w:val="0"/>
          <w:bCs w:val="0"/>
          <w:spacing w:val="1"/>
        </w:rPr>
        <w:t xml:space="preserve"> </w:t>
      </w:r>
      <w:r w:rsidRPr="00D535DF">
        <w:rPr>
          <w:b w:val="0"/>
          <w:bCs w:val="0"/>
        </w:rPr>
        <w:t>ГИА</w:t>
      </w:r>
      <w:r w:rsidRPr="00D535DF">
        <w:rPr>
          <w:b w:val="0"/>
          <w:bCs w:val="0"/>
          <w:spacing w:val="1"/>
        </w:rPr>
        <w:t xml:space="preserve"> </w:t>
      </w:r>
      <w:r w:rsidRPr="00D535DF">
        <w:rPr>
          <w:b w:val="0"/>
          <w:bCs w:val="0"/>
        </w:rPr>
        <w:t>–</w:t>
      </w:r>
      <w:r w:rsidRPr="00D535DF">
        <w:rPr>
          <w:b w:val="0"/>
          <w:bCs w:val="0"/>
          <w:spacing w:val="1"/>
        </w:rPr>
        <w:t xml:space="preserve"> </w:t>
      </w:r>
      <w:r w:rsidRPr="00D535DF">
        <w:rPr>
          <w:b w:val="0"/>
          <w:bCs w:val="0"/>
        </w:rPr>
        <w:t>математика»</w:t>
      </w:r>
    </w:p>
    <w:p w14:paraId="36341588" w14:textId="77777777" w:rsidR="00D535DF" w:rsidRDefault="00D535DF">
      <w:pPr>
        <w:pStyle w:val="1"/>
        <w:spacing w:before="72" w:line="242" w:lineRule="auto"/>
        <w:ind w:left="2577" w:right="1284" w:hanging="512"/>
      </w:pPr>
    </w:p>
    <w:p w14:paraId="072AC95E" w14:textId="77777777" w:rsidR="00FD514D" w:rsidRDefault="0048459A">
      <w:pPr>
        <w:pStyle w:val="1"/>
        <w:spacing w:before="72" w:line="242" w:lineRule="auto"/>
        <w:ind w:left="2577" w:right="1284" w:hanging="512"/>
      </w:pPr>
      <w:r>
        <w:t>Порядок участия образовательных организаций РФ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</w:t>
      </w:r>
      <w:r>
        <w:rPr>
          <w:spacing w:val="-2"/>
        </w:rPr>
        <w:t xml:space="preserve"> </w:t>
      </w:r>
      <w:r>
        <w:t>«Выпускник: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математика»</w:t>
      </w:r>
    </w:p>
    <w:p w14:paraId="0F7BCF27" w14:textId="77777777" w:rsidR="00FD514D" w:rsidRDefault="00FD514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BC6C0E5" w14:textId="77777777" w:rsidR="00FD514D" w:rsidRDefault="0048459A">
      <w:pPr>
        <w:pStyle w:val="a4"/>
        <w:numPr>
          <w:ilvl w:val="0"/>
          <w:numId w:val="4"/>
        </w:numPr>
        <w:tabs>
          <w:tab w:val="left" w:pos="4572"/>
          <w:tab w:val="left" w:pos="4573"/>
        </w:tabs>
        <w:spacing w:before="1"/>
        <w:ind w:hanging="7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2E2CDBC" w14:textId="77777777" w:rsidR="00FD514D" w:rsidRDefault="00FD514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41FB7625" w14:textId="77777777" w:rsidR="00FD514D" w:rsidRDefault="0048459A">
      <w:pPr>
        <w:pStyle w:val="a4"/>
        <w:numPr>
          <w:ilvl w:val="0"/>
          <w:numId w:val="3"/>
        </w:numPr>
        <w:tabs>
          <w:tab w:val="left" w:pos="1317"/>
        </w:tabs>
        <w:spacing w:before="1"/>
        <w:ind w:right="150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bookmarkStart w:id="0" w:name="_Hlk149164463"/>
      <w:r>
        <w:rPr>
          <w:sz w:val="28"/>
        </w:rPr>
        <w:t>«Выпускник: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математика»</w:t>
      </w:r>
      <w:bookmarkEnd w:id="0"/>
      <w:r>
        <w:rPr>
          <w:sz w:val="28"/>
        </w:rPr>
        <w:t xml:space="preserve"> (далее – Проект). Проект реализуется по инициативе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«Вектор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5">
        <w:r>
          <w:rPr>
            <w:color w:val="0000FF"/>
            <w:sz w:val="28"/>
            <w:u w:val="single" w:color="0000FF"/>
          </w:rPr>
          <w:t>vko.effektiko.ru</w:t>
        </w:r>
      </w:hyperlink>
      <w:r>
        <w:rPr>
          <w:sz w:val="28"/>
        </w:rPr>
        <w:t>).</w:t>
      </w:r>
    </w:p>
    <w:p w14:paraId="66F042E7" w14:textId="77777777" w:rsidR="00FD514D" w:rsidRDefault="0048459A">
      <w:pPr>
        <w:pStyle w:val="a4"/>
        <w:numPr>
          <w:ilvl w:val="0"/>
          <w:numId w:val="3"/>
        </w:numPr>
        <w:tabs>
          <w:tab w:val="left" w:pos="1310"/>
          <w:tab w:val="left" w:pos="3624"/>
          <w:tab w:val="left" w:pos="5301"/>
          <w:tab w:val="left" w:pos="8111"/>
        </w:tabs>
        <w:ind w:right="152" w:firstLine="708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научно-методический</w:t>
      </w:r>
      <w:r>
        <w:rPr>
          <w:sz w:val="28"/>
        </w:rPr>
        <w:tab/>
        <w:t>журнал</w:t>
      </w:r>
      <w:r>
        <w:rPr>
          <w:sz w:val="28"/>
        </w:rPr>
        <w:tab/>
        <w:t>«УПРАВЛЕНИЕ</w:t>
      </w:r>
      <w:r>
        <w:rPr>
          <w:sz w:val="28"/>
        </w:rPr>
        <w:tab/>
        <w:t>КАЧЕСТВОМ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(издатель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 ООО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Эффектико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Групп»).</w:t>
      </w:r>
    </w:p>
    <w:p w14:paraId="2A43937A" w14:textId="77777777" w:rsidR="00FD514D" w:rsidRDefault="0048459A">
      <w:pPr>
        <w:pStyle w:val="a3"/>
        <w:spacing w:before="2"/>
        <w:ind w:right="157"/>
      </w:pPr>
      <w:r>
        <w:t>Организационно-техническое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независимых педагогических измерени</w:t>
      </w:r>
      <w:r>
        <w:t>й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</w:t>
      </w:r>
      <w:proofErr w:type="spellStart"/>
      <w:r>
        <w:t>Эффектико</w:t>
      </w:r>
      <w:proofErr w:type="spellEnd"/>
      <w:r>
        <w:rPr>
          <w:spacing w:val="-3"/>
        </w:rPr>
        <w:t xml:space="preserve"> </w:t>
      </w:r>
      <w:r>
        <w:t>Групп».</w:t>
      </w:r>
    </w:p>
    <w:p w14:paraId="7D7D76F3" w14:textId="77777777" w:rsidR="00FD514D" w:rsidRDefault="0048459A">
      <w:pPr>
        <w:pStyle w:val="a3"/>
        <w:ind w:right="152"/>
      </w:pPr>
      <w:r>
        <w:t>Организационно-методическое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факультетом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 имени А.И. Герцена совместно с Информационно-методическим</w:t>
      </w:r>
      <w:r>
        <w:rPr>
          <w:spacing w:val="1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Василеостровского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</w:t>
      </w:r>
      <w:r>
        <w:t>нкт-Петербурга.</w:t>
      </w:r>
    </w:p>
    <w:p w14:paraId="51493AFE" w14:textId="77777777" w:rsidR="00FD514D" w:rsidRDefault="0048459A">
      <w:pPr>
        <w:pStyle w:val="a4"/>
        <w:numPr>
          <w:ilvl w:val="0"/>
          <w:numId w:val="3"/>
        </w:numPr>
        <w:tabs>
          <w:tab w:val="left" w:pos="1411"/>
        </w:tabs>
        <w:ind w:right="150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 российских школ к государственной итоговой аттестации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ГИА)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математике.</w:t>
      </w:r>
    </w:p>
    <w:p w14:paraId="0168FFB7" w14:textId="77777777" w:rsidR="00FD514D" w:rsidRDefault="0048459A">
      <w:pPr>
        <w:pStyle w:val="a3"/>
        <w:ind w:right="150"/>
      </w:pPr>
      <w:r>
        <w:t>Актуальность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другой.</w:t>
      </w:r>
    </w:p>
    <w:p w14:paraId="3426B000" w14:textId="77777777" w:rsidR="00FD514D" w:rsidRDefault="0048459A">
      <w:pPr>
        <w:pStyle w:val="a4"/>
        <w:numPr>
          <w:ilvl w:val="0"/>
          <w:numId w:val="3"/>
        </w:numPr>
        <w:tabs>
          <w:tab w:val="left" w:pos="1377"/>
        </w:tabs>
        <w:ind w:right="15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Проекта на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14:paraId="4B3AC365" w14:textId="77777777" w:rsidR="00FD514D" w:rsidRDefault="00FD514D">
      <w:pPr>
        <w:pStyle w:val="a3"/>
        <w:spacing w:before="3"/>
        <w:ind w:left="0" w:firstLine="0"/>
        <w:jc w:val="left"/>
      </w:pPr>
    </w:p>
    <w:p w14:paraId="2866E567" w14:textId="77777777" w:rsidR="00FD514D" w:rsidRDefault="0048459A">
      <w:pPr>
        <w:pStyle w:val="1"/>
        <w:numPr>
          <w:ilvl w:val="0"/>
          <w:numId w:val="4"/>
        </w:numPr>
        <w:tabs>
          <w:tab w:val="left" w:pos="2980"/>
          <w:tab w:val="left" w:pos="2981"/>
        </w:tabs>
        <w:ind w:left="2981" w:hanging="721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Проекта</w:t>
      </w:r>
    </w:p>
    <w:p w14:paraId="0E7B6B33" w14:textId="77777777" w:rsidR="00FD514D" w:rsidRDefault="00FD514D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2FCC41A5" w14:textId="77777777" w:rsidR="00FD514D" w:rsidRDefault="0048459A">
      <w:pPr>
        <w:pStyle w:val="a4"/>
        <w:numPr>
          <w:ilvl w:val="1"/>
          <w:numId w:val="2"/>
        </w:numPr>
        <w:tabs>
          <w:tab w:val="left" w:pos="1414"/>
        </w:tabs>
        <w:spacing w:line="322" w:lineRule="exact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этапов:</w:t>
      </w:r>
    </w:p>
    <w:p w14:paraId="49FF20AC" w14:textId="77777777" w:rsidR="00FD514D" w:rsidRDefault="0048459A">
      <w:pPr>
        <w:pStyle w:val="a4"/>
        <w:numPr>
          <w:ilvl w:val="0"/>
          <w:numId w:val="1"/>
        </w:numPr>
        <w:tabs>
          <w:tab w:val="left" w:pos="1325"/>
        </w:tabs>
        <w:ind w:right="149" w:firstLine="708"/>
        <w:rPr>
          <w:sz w:val="28"/>
        </w:rPr>
      </w:pPr>
      <w:r>
        <w:rPr>
          <w:sz w:val="28"/>
          <w:u w:val="single"/>
        </w:rPr>
        <w:t>Подготовительный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 образовательных организаций о реализации Проекта. На этом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выступать директор / заместитель директора по </w:t>
      </w:r>
      <w:r>
        <w:rPr>
          <w:sz w:val="28"/>
        </w:rPr>
        <w:t>учебной работе / методист /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Проекте).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 до учителей математики, учащихся 9-х и 11-х классов, а также 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</w:t>
      </w:r>
      <w:r>
        <w:rPr>
          <w:sz w:val="28"/>
        </w:rPr>
        <w:t>авителей),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</w:t>
      </w:r>
    </w:p>
    <w:p w14:paraId="5B953622" w14:textId="77777777" w:rsidR="00FD514D" w:rsidRDefault="00FD514D">
      <w:pPr>
        <w:jc w:val="both"/>
        <w:rPr>
          <w:sz w:val="28"/>
        </w:rPr>
        <w:sectPr w:rsidR="00FD514D">
          <w:type w:val="continuous"/>
          <w:pgSz w:w="11910" w:h="16840"/>
          <w:pgMar w:top="1040" w:right="980" w:bottom="280" w:left="920" w:header="720" w:footer="720" w:gutter="0"/>
          <w:cols w:space="720"/>
        </w:sectPr>
      </w:pPr>
    </w:p>
    <w:p w14:paraId="064A936B" w14:textId="77777777" w:rsidR="00FD514D" w:rsidRDefault="0048459A" w:rsidP="00D535DF">
      <w:pPr>
        <w:pStyle w:val="a3"/>
        <w:spacing w:before="67" w:line="242" w:lineRule="auto"/>
        <w:ind w:left="0" w:right="158" w:firstLine="0"/>
      </w:pPr>
      <w:r>
        <w:lastRenderedPageBreak/>
        <w:t>у</w:t>
      </w:r>
      <w:r>
        <w:t>частия,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регламентами.</w:t>
      </w:r>
    </w:p>
    <w:p w14:paraId="760613E9" w14:textId="77777777" w:rsidR="00FD514D" w:rsidRDefault="0048459A">
      <w:pPr>
        <w:pStyle w:val="a4"/>
        <w:numPr>
          <w:ilvl w:val="0"/>
          <w:numId w:val="1"/>
        </w:numPr>
        <w:tabs>
          <w:tab w:val="left" w:pos="1114"/>
        </w:tabs>
        <w:ind w:right="148" w:firstLine="708"/>
        <w:rPr>
          <w:sz w:val="28"/>
        </w:rPr>
      </w:pPr>
      <w:r>
        <w:rPr>
          <w:sz w:val="28"/>
          <w:u w:val="single"/>
        </w:rPr>
        <w:t>1-й этап</w:t>
      </w:r>
      <w:r>
        <w:rPr>
          <w:sz w:val="28"/>
        </w:rPr>
        <w:t>: а) регистрация координатора от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color w:val="0000FF"/>
          <w:spacing w:val="1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gia.effektiko.ru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</w:t>
      </w:r>
      <w:r>
        <w:rPr>
          <w:sz w:val="28"/>
        </w:rPr>
        <w:t>ый кабинет;</w:t>
      </w:r>
    </w:p>
    <w:p w14:paraId="6236B9A5" w14:textId="77777777" w:rsidR="00FD514D" w:rsidRDefault="0048459A">
      <w:pPr>
        <w:pStyle w:val="a3"/>
        <w:ind w:right="149"/>
      </w:pPr>
      <w:r>
        <w:t>б) далее в своем личном кабинете координатор регистрирует учителей</w:t>
      </w:r>
      <w:r>
        <w:rPr>
          <w:spacing w:val="1"/>
        </w:rPr>
        <w:t xml:space="preserve"> </w:t>
      </w:r>
      <w:r>
        <w:t>математики, работающих в 9-х и 11-х классах. На каждого зарегистрированного</w:t>
      </w:r>
      <w:r>
        <w:rPr>
          <w:spacing w:val="-67"/>
        </w:rPr>
        <w:t xml:space="preserve"> </w:t>
      </w:r>
      <w:r>
        <w:t>учителя формируется личный кабинет, пароль доступа к которому ему выдает</w:t>
      </w:r>
      <w:r>
        <w:rPr>
          <w:spacing w:val="1"/>
        </w:rPr>
        <w:t xml:space="preserve"> </w:t>
      </w:r>
      <w:r>
        <w:t>координатор;</w:t>
      </w:r>
    </w:p>
    <w:p w14:paraId="687CCD46" w14:textId="77777777" w:rsidR="00FD514D" w:rsidRDefault="0048459A">
      <w:pPr>
        <w:pStyle w:val="a3"/>
        <w:ind w:right="158"/>
      </w:pPr>
      <w:r>
        <w:t>в) в своих личных кабинетах учителя регистрируют учащихся. Каждому</w:t>
      </w:r>
      <w:r>
        <w:rPr>
          <w:spacing w:val="1"/>
        </w:rPr>
        <w:t xml:space="preserve"> </w:t>
      </w:r>
      <w:r>
        <w:t>ученику присваивается персональный код доступа, по которому обучающийся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контрольно-диагност</w:t>
      </w:r>
      <w:r>
        <w:t>ических мероприятиях;</w:t>
      </w:r>
    </w:p>
    <w:p w14:paraId="16DBEA92" w14:textId="77777777" w:rsidR="00FD514D" w:rsidRDefault="0048459A">
      <w:pPr>
        <w:ind w:left="212" w:right="149" w:firstLine="708"/>
        <w:jc w:val="both"/>
        <w:rPr>
          <w:sz w:val="28"/>
        </w:rPr>
      </w:pPr>
      <w:r>
        <w:rPr>
          <w:sz w:val="28"/>
        </w:rPr>
        <w:t>г) с целью контроля за ходом участия школьников в Проекте, 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могут воспользоваться родители учащихся. </w:t>
      </w:r>
      <w:r>
        <w:rPr>
          <w:i/>
          <w:sz w:val="28"/>
        </w:rPr>
        <w:t>Обращаем особое внимание,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определяет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sz w:val="28"/>
        </w:rPr>
        <w:t>*.</w:t>
      </w:r>
    </w:p>
    <w:p w14:paraId="0DC2AB59" w14:textId="77777777" w:rsidR="00FD514D" w:rsidRDefault="0048459A">
      <w:pPr>
        <w:pStyle w:val="1"/>
        <w:spacing w:line="242" w:lineRule="auto"/>
        <w:ind w:right="149"/>
        <w:jc w:val="both"/>
      </w:pPr>
      <w:r>
        <w:t>Регистрация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учителя в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 07 сентября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2023 года.</w:t>
      </w:r>
    </w:p>
    <w:p w14:paraId="003433AD" w14:textId="77777777" w:rsidR="00FD514D" w:rsidRDefault="0048459A">
      <w:pPr>
        <w:ind w:left="212" w:right="153" w:firstLine="708"/>
        <w:jc w:val="both"/>
        <w:rPr>
          <w:b/>
          <w:sz w:val="28"/>
        </w:rPr>
      </w:pPr>
      <w:r>
        <w:rPr>
          <w:b/>
          <w:sz w:val="28"/>
        </w:rPr>
        <w:t>Обращаем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регистрируются.</w:t>
      </w:r>
    </w:p>
    <w:p w14:paraId="6DAF2C1E" w14:textId="77777777" w:rsidR="00FD514D" w:rsidRDefault="00FD514D">
      <w:pPr>
        <w:pStyle w:val="a3"/>
        <w:ind w:left="0" w:firstLine="0"/>
        <w:jc w:val="left"/>
        <w:rPr>
          <w:b/>
          <w:sz w:val="27"/>
        </w:rPr>
      </w:pPr>
    </w:p>
    <w:p w14:paraId="743C648C" w14:textId="77777777" w:rsidR="00FD514D" w:rsidRDefault="0048459A">
      <w:pPr>
        <w:pStyle w:val="a4"/>
        <w:numPr>
          <w:ilvl w:val="0"/>
          <w:numId w:val="1"/>
        </w:numPr>
        <w:tabs>
          <w:tab w:val="left" w:pos="1090"/>
        </w:tabs>
        <w:ind w:left="1089" w:hanging="169"/>
        <w:rPr>
          <w:sz w:val="28"/>
        </w:rPr>
      </w:pPr>
      <w:r>
        <w:rPr>
          <w:sz w:val="28"/>
          <w:u w:val="single"/>
        </w:rPr>
        <w:t>2-й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4BEA3B6E" w14:textId="77777777" w:rsidR="00FD514D" w:rsidRDefault="0048459A">
      <w:pPr>
        <w:ind w:left="921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мероприятиям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14:paraId="73F6CC71" w14:textId="77777777" w:rsidR="00FD514D" w:rsidRDefault="0048459A">
      <w:pPr>
        <w:pStyle w:val="a3"/>
        <w:spacing w:before="2"/>
        <w:ind w:right="148"/>
      </w:pPr>
      <w:r>
        <w:t>а) контрольно-диагностические тестирования учащихся, направленные на</w:t>
      </w:r>
      <w:r>
        <w:rPr>
          <w:spacing w:val="-67"/>
        </w:rPr>
        <w:t xml:space="preserve"> </w:t>
      </w:r>
      <w:r>
        <w:t>выявление у школьников 9-х и 11-х классов уровня готовности к ОГЭ и ЕГЭ 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«проблемных</w:t>
      </w:r>
      <w:r>
        <w:rPr>
          <w:spacing w:val="1"/>
        </w:rPr>
        <w:t xml:space="preserve"> </w:t>
      </w:r>
      <w:r>
        <w:t>областей»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подготовк</w:t>
      </w:r>
      <w:r>
        <w:t>и/самоподготовки</w:t>
      </w:r>
      <w:r>
        <w:rPr>
          <w:spacing w:val="1"/>
        </w:rPr>
        <w:t xml:space="preserve"> </w:t>
      </w:r>
      <w:r>
        <w:t>выпускников к государственной итоговой аттестации по данному предмету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53"/>
        </w:rPr>
        <w:t xml:space="preserve"> </w:t>
      </w:r>
      <w:r>
        <w:t>информационной</w:t>
      </w:r>
      <w:r>
        <w:rPr>
          <w:spacing w:val="53"/>
        </w:rPr>
        <w:t xml:space="preserve"> </w:t>
      </w:r>
      <w:r>
        <w:t>системы</w:t>
      </w:r>
      <w:r>
        <w:rPr>
          <w:spacing w:val="59"/>
        </w:rPr>
        <w:t xml:space="preserve"> </w:t>
      </w:r>
      <w:r>
        <w:t>«Билет»</w:t>
      </w:r>
      <w:r>
        <w:rPr>
          <w:spacing w:val="52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АИС</w:t>
      </w:r>
    </w:p>
    <w:p w14:paraId="5E0DF0F4" w14:textId="77777777" w:rsidR="00FD514D" w:rsidRDefault="0048459A">
      <w:pPr>
        <w:pStyle w:val="a3"/>
        <w:spacing w:line="322" w:lineRule="exact"/>
        <w:ind w:firstLine="0"/>
        <w:jc w:val="left"/>
      </w:pPr>
      <w:r>
        <w:t>«Билет»).</w:t>
      </w:r>
    </w:p>
    <w:p w14:paraId="57E19BAD" w14:textId="77777777" w:rsidR="00FD514D" w:rsidRDefault="0048459A">
      <w:pPr>
        <w:pStyle w:val="1"/>
        <w:spacing w:before="5"/>
        <w:ind w:right="152"/>
        <w:jc w:val="both"/>
      </w:pPr>
      <w:r>
        <w:t xml:space="preserve">Результаты тестирований не </w:t>
      </w:r>
      <w:proofErr w:type="spellStart"/>
      <w:r>
        <w:t>рейти</w:t>
      </w:r>
      <w:r>
        <w:t>нгуются</w:t>
      </w:r>
      <w:proofErr w:type="spellEnd"/>
      <w:r>
        <w:t xml:space="preserve"> и не доводятся до 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Используются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пользования;</w:t>
      </w:r>
    </w:p>
    <w:p w14:paraId="051E304A" w14:textId="77777777" w:rsidR="00FD514D" w:rsidRDefault="0048459A">
      <w:pPr>
        <w:pStyle w:val="a3"/>
        <w:ind w:right="151"/>
      </w:pPr>
      <w:r>
        <w:t>б)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координаторов</w:t>
      </w:r>
      <w:r>
        <w:rPr>
          <w:spacing w:val="1"/>
        </w:rPr>
        <w:t xml:space="preserve"> </w:t>
      </w:r>
      <w:r>
        <w:t>онлайн</w:t>
      </w:r>
      <w:r>
        <w:rPr>
          <w:spacing w:val="-67"/>
        </w:rPr>
        <w:t xml:space="preserve"> </w:t>
      </w:r>
      <w:r>
        <w:t>совещаний/семинаров организационного и аналитического характера, включая</w:t>
      </w:r>
      <w:r>
        <w:rPr>
          <w:spacing w:val="1"/>
        </w:rPr>
        <w:t xml:space="preserve"> </w:t>
      </w:r>
      <w:r>
        <w:t>разбор решения наиболее сложных заданий. Предусмотрены онлайн совещания</w:t>
      </w:r>
      <w:r>
        <w:rPr>
          <w:spacing w:val="1"/>
        </w:rPr>
        <w:t xml:space="preserve"> </w:t>
      </w:r>
      <w:r>
        <w:t>(собрания) для родителей с привлечением авторов контрольно-измерительных</w:t>
      </w:r>
      <w:r>
        <w:rPr>
          <w:spacing w:val="1"/>
        </w:rPr>
        <w:t xml:space="preserve"> </w:t>
      </w:r>
      <w:r>
        <w:t>материалов.</w:t>
      </w:r>
    </w:p>
    <w:p w14:paraId="722F44B2" w14:textId="77777777" w:rsidR="00FD514D" w:rsidRDefault="0048459A">
      <w:pPr>
        <w:spacing w:line="322" w:lineRule="exact"/>
        <w:ind w:left="921"/>
        <w:jc w:val="both"/>
        <w:rPr>
          <w:i/>
          <w:sz w:val="28"/>
        </w:rPr>
      </w:pPr>
      <w:r>
        <w:rPr>
          <w:i/>
          <w:sz w:val="28"/>
        </w:rPr>
        <w:t>Дополнительные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Проекта:</w:t>
      </w:r>
    </w:p>
    <w:p w14:paraId="1A6B5B40" w14:textId="77777777" w:rsidR="00FD514D" w:rsidRDefault="0048459A">
      <w:pPr>
        <w:pStyle w:val="a3"/>
        <w:ind w:right="15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32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относящихся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проводимых</w:t>
      </w:r>
      <w:r>
        <w:rPr>
          <w:spacing w:val="34"/>
        </w:rPr>
        <w:t xml:space="preserve"> </w:t>
      </w:r>
      <w:r>
        <w:t>дополнительно</w:t>
      </w:r>
    </w:p>
    <w:p w14:paraId="23986006" w14:textId="77777777" w:rsidR="00FD514D" w:rsidRDefault="00FD514D">
      <w:pPr>
        <w:sectPr w:rsidR="00FD514D">
          <w:pgSz w:w="11910" w:h="16840"/>
          <w:pgMar w:top="1040" w:right="980" w:bottom="280" w:left="920" w:header="720" w:footer="720" w:gutter="0"/>
          <w:cols w:space="720"/>
        </w:sectPr>
      </w:pPr>
    </w:p>
    <w:p w14:paraId="27A87B61" w14:textId="77777777" w:rsidR="00FD514D" w:rsidRDefault="0048459A">
      <w:pPr>
        <w:pStyle w:val="a3"/>
        <w:spacing w:before="67"/>
        <w:ind w:right="156" w:firstLine="0"/>
      </w:pPr>
      <w:r>
        <w:lastRenderedPageBreak/>
        <w:t>организаторами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синергетического (усиливающего) эффекта подготовки выпускника к ГИА 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невысокой</w:t>
      </w:r>
      <w:r>
        <w:rPr>
          <w:spacing w:val="-1"/>
        </w:rPr>
        <w:t xml:space="preserve"> </w:t>
      </w:r>
      <w:r>
        <w:t>степени готовности</w:t>
      </w:r>
      <w:r>
        <w:rPr>
          <w:spacing w:val="-1"/>
        </w:rPr>
        <w:t xml:space="preserve"> </w:t>
      </w:r>
      <w:r>
        <w:t>учащихся к ГИА.</w:t>
      </w:r>
    </w:p>
    <w:p w14:paraId="059210BC" w14:textId="77777777" w:rsidR="00FD514D" w:rsidRDefault="0048459A">
      <w:pPr>
        <w:pStyle w:val="a3"/>
        <w:spacing w:before="1"/>
        <w:ind w:right="154"/>
      </w:pPr>
      <w:r>
        <w:t>К таким дополнительным мероприятиям можно отнести использование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консультационными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помогающими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</w:t>
      </w:r>
      <w:r>
        <w:t>полнительных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документом.</w:t>
      </w:r>
    </w:p>
    <w:p w14:paraId="4F989D44" w14:textId="77777777" w:rsidR="00FD514D" w:rsidRDefault="00FD514D">
      <w:pPr>
        <w:pStyle w:val="a3"/>
        <w:ind w:left="0" w:firstLine="0"/>
        <w:jc w:val="left"/>
      </w:pPr>
    </w:p>
    <w:p w14:paraId="2CD6108C" w14:textId="77777777" w:rsidR="00FD514D" w:rsidRDefault="0048459A">
      <w:pPr>
        <w:pStyle w:val="a4"/>
        <w:numPr>
          <w:ilvl w:val="0"/>
          <w:numId w:val="1"/>
        </w:numPr>
        <w:tabs>
          <w:tab w:val="left" w:pos="1222"/>
        </w:tabs>
        <w:ind w:right="158" w:firstLine="708"/>
        <w:rPr>
          <w:sz w:val="28"/>
        </w:rPr>
      </w:pPr>
      <w:r>
        <w:rPr>
          <w:sz w:val="28"/>
          <w:u w:val="single"/>
        </w:rPr>
        <w:t>3-й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самостоятельно).</w:t>
      </w:r>
    </w:p>
    <w:p w14:paraId="2B459258" w14:textId="77777777" w:rsidR="00FD514D" w:rsidRDefault="00FD514D">
      <w:pPr>
        <w:pStyle w:val="a3"/>
        <w:spacing w:before="2"/>
        <w:ind w:left="0" w:firstLine="0"/>
        <w:jc w:val="left"/>
      </w:pPr>
    </w:p>
    <w:p w14:paraId="270BF863" w14:textId="77777777" w:rsidR="00FD514D" w:rsidRDefault="0048459A">
      <w:pPr>
        <w:pStyle w:val="a4"/>
        <w:numPr>
          <w:ilvl w:val="1"/>
          <w:numId w:val="2"/>
        </w:numPr>
        <w:tabs>
          <w:tab w:val="left" w:pos="1426"/>
        </w:tabs>
        <w:spacing w:line="322" w:lineRule="exact"/>
        <w:ind w:left="1425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Проекта:</w:t>
      </w:r>
    </w:p>
    <w:p w14:paraId="1144AD35" w14:textId="77777777" w:rsidR="00FD514D" w:rsidRDefault="0048459A">
      <w:pPr>
        <w:pStyle w:val="a4"/>
        <w:numPr>
          <w:ilvl w:val="2"/>
          <w:numId w:val="2"/>
        </w:numPr>
        <w:tabs>
          <w:tab w:val="left" w:pos="1634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контрольно-диагностических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тестирований.</w:t>
      </w:r>
    </w:p>
    <w:p w14:paraId="12B5896C" w14:textId="77777777" w:rsidR="00FD514D" w:rsidRDefault="0048459A">
      <w:pPr>
        <w:pStyle w:val="a3"/>
        <w:ind w:right="149"/>
      </w:pPr>
      <w:r>
        <w:t>Тестирования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компьютерах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планом-графиком. Допускается проведение тестирования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стен образовательной организации при условии обучения на дому, семейной,</w:t>
      </w:r>
      <w:r>
        <w:rPr>
          <w:spacing w:val="1"/>
        </w:rPr>
        <w:t xml:space="preserve"> </w:t>
      </w:r>
      <w:r>
        <w:t>смешанной</w:t>
      </w:r>
      <w:r>
        <w:rPr>
          <w:spacing w:val="-4"/>
        </w:rPr>
        <w:t xml:space="preserve"> </w:t>
      </w:r>
      <w:r>
        <w:t>и иных</w:t>
      </w:r>
      <w:r>
        <w:rPr>
          <w:spacing w:val="-3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обучения.</w:t>
      </w:r>
    </w:p>
    <w:p w14:paraId="5965AC6E" w14:textId="77777777" w:rsidR="00FD514D" w:rsidRDefault="0048459A">
      <w:pPr>
        <w:pStyle w:val="a3"/>
        <w:ind w:right="148"/>
      </w:pPr>
      <w:r>
        <w:t>Тестирования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«Билет»,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разработанной для этих целей. Вход на платформу осуществляется на сайте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gia.effektiko.ru</w:t>
        </w:r>
        <w:r>
          <w:rPr>
            <w:color w:val="0000FF"/>
          </w:rPr>
          <w:t xml:space="preserve"> </w:t>
        </w:r>
      </w:hyperlink>
      <w:r>
        <w:t>по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-4"/>
        </w:rPr>
        <w:t xml:space="preserve"> </w:t>
      </w:r>
      <w:r>
        <w:t>коду</w:t>
      </w:r>
      <w:r>
        <w:rPr>
          <w:spacing w:val="-4"/>
        </w:rPr>
        <w:t xml:space="preserve"> </w:t>
      </w:r>
      <w:r>
        <w:t>доступа.</w:t>
      </w:r>
    </w:p>
    <w:p w14:paraId="2C94DAA5" w14:textId="77777777" w:rsidR="00FD514D" w:rsidRDefault="0048459A">
      <w:pPr>
        <w:pStyle w:val="a3"/>
        <w:ind w:right="158"/>
      </w:pPr>
      <w:r>
        <w:t>Организационную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выполняет координатор,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которого не позднее 2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размещаются необходимые инструкции.</w:t>
      </w:r>
    </w:p>
    <w:p w14:paraId="6594A7E2" w14:textId="77777777" w:rsidR="00FD514D" w:rsidRDefault="0048459A">
      <w:pPr>
        <w:pStyle w:val="a3"/>
        <w:spacing w:before="1"/>
        <w:ind w:right="149"/>
      </w:pPr>
      <w:r>
        <w:t>В организации тестирования учащихся принимают участие координатор,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компь</w:t>
      </w:r>
      <w:r>
        <w:t>ютерных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дни.</w:t>
      </w:r>
    </w:p>
    <w:p w14:paraId="12F96EEF" w14:textId="77777777" w:rsidR="00FD514D" w:rsidRDefault="0048459A">
      <w:pPr>
        <w:pStyle w:val="a3"/>
        <w:ind w:right="156"/>
      </w:pPr>
      <w:r>
        <w:t>По окончании каждого тестирования в личном кабинете ученика, а 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знаниях.</w:t>
      </w:r>
    </w:p>
    <w:p w14:paraId="06217489" w14:textId="77777777" w:rsidR="00FD514D" w:rsidRDefault="0048459A">
      <w:pPr>
        <w:pStyle w:val="a3"/>
        <w:ind w:right="154"/>
      </w:pP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</w:t>
      </w:r>
      <w:r>
        <w:t>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14:paraId="4C80579A" w14:textId="77777777" w:rsidR="00FD514D" w:rsidRDefault="0048459A">
      <w:pPr>
        <w:pStyle w:val="a3"/>
        <w:spacing w:before="1"/>
        <w:ind w:right="157"/>
      </w:pPr>
      <w:r>
        <w:t>В личном кабинете координатора размещаются итоги диагностического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 по</w:t>
      </w:r>
      <w:r>
        <w:rPr>
          <w:spacing w:val="1"/>
        </w:rPr>
        <w:t xml:space="preserve"> </w:t>
      </w:r>
      <w:r>
        <w:t>учреждению.</w:t>
      </w:r>
    </w:p>
    <w:p w14:paraId="72AD92BF" w14:textId="77777777" w:rsidR="00FD514D" w:rsidRDefault="00FD514D">
      <w:pPr>
        <w:pStyle w:val="a3"/>
        <w:spacing w:before="10"/>
        <w:ind w:left="0" w:firstLine="0"/>
        <w:jc w:val="left"/>
        <w:rPr>
          <w:sz w:val="27"/>
        </w:rPr>
      </w:pPr>
    </w:p>
    <w:p w14:paraId="07E3A77F" w14:textId="77777777" w:rsidR="00FD514D" w:rsidRDefault="0048459A">
      <w:pPr>
        <w:pStyle w:val="a3"/>
        <w:ind w:left="3050" w:right="2022" w:hanging="959"/>
        <w:jc w:val="left"/>
      </w:pPr>
      <w:r>
        <w:t>План-график контрольно-диагностических работ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 9-х классов</w:t>
      </w:r>
      <w:r>
        <w:rPr>
          <w:spacing w:val="-2"/>
        </w:rPr>
        <w:t xml:space="preserve"> </w:t>
      </w:r>
      <w:r>
        <w:t>(ОГЭ):</w:t>
      </w:r>
    </w:p>
    <w:p w14:paraId="439D5B39" w14:textId="77777777" w:rsidR="00FD514D" w:rsidRDefault="00FD514D">
      <w:pPr>
        <w:sectPr w:rsidR="00FD514D">
          <w:pgSz w:w="11910" w:h="16840"/>
          <w:pgMar w:top="104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1742"/>
        <w:gridCol w:w="2220"/>
      </w:tblGrid>
      <w:tr w:rsidR="00FD514D" w14:paraId="2C6D8693" w14:textId="77777777">
        <w:trPr>
          <w:trHeight w:val="230"/>
        </w:trPr>
        <w:tc>
          <w:tcPr>
            <w:tcW w:w="1697" w:type="dxa"/>
            <w:tcBorders>
              <w:bottom w:val="nil"/>
            </w:tcBorders>
          </w:tcPr>
          <w:p w14:paraId="06C17A5E" w14:textId="77777777" w:rsidR="00FD514D" w:rsidRDefault="0048459A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</w:tc>
        <w:tc>
          <w:tcPr>
            <w:tcW w:w="4112" w:type="dxa"/>
            <w:tcBorders>
              <w:bottom w:val="nil"/>
            </w:tcBorders>
          </w:tcPr>
          <w:p w14:paraId="478027C3" w14:textId="77777777" w:rsidR="00FD514D" w:rsidRDefault="0048459A">
            <w:pPr>
              <w:pStyle w:val="TableParagraph"/>
              <w:spacing w:line="210" w:lineRule="exact"/>
              <w:ind w:left="1406" w:right="140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42" w:type="dxa"/>
            <w:tcBorders>
              <w:bottom w:val="nil"/>
            </w:tcBorders>
          </w:tcPr>
          <w:p w14:paraId="1A8245D9" w14:textId="77777777" w:rsidR="00FD514D" w:rsidRDefault="0048459A">
            <w:pPr>
              <w:pStyle w:val="TableParagraph"/>
              <w:spacing w:line="210" w:lineRule="exact"/>
              <w:ind w:left="570" w:right="56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220" w:type="dxa"/>
            <w:tcBorders>
              <w:bottom w:val="nil"/>
            </w:tcBorders>
          </w:tcPr>
          <w:p w14:paraId="12BE5FCA" w14:textId="77777777" w:rsidR="00FD514D" w:rsidRDefault="0048459A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FD514D" w14:paraId="640C5B95" w14:textId="77777777">
        <w:trPr>
          <w:trHeight w:val="230"/>
        </w:trPr>
        <w:tc>
          <w:tcPr>
            <w:tcW w:w="1697" w:type="dxa"/>
            <w:tcBorders>
              <w:top w:val="nil"/>
              <w:bottom w:val="nil"/>
            </w:tcBorders>
          </w:tcPr>
          <w:p w14:paraId="00D0861B" w14:textId="77777777" w:rsidR="00FD514D" w:rsidRDefault="0048459A">
            <w:pPr>
              <w:pStyle w:val="TableParagraph"/>
              <w:spacing w:line="211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контрольно-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5AB55EF9" w14:textId="77777777" w:rsidR="00FD514D" w:rsidRDefault="0048459A">
            <w:pPr>
              <w:pStyle w:val="TableParagraph"/>
              <w:spacing w:line="211" w:lineRule="exact"/>
              <w:ind w:left="1408" w:right="1400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B0953E4" w14:textId="77777777" w:rsidR="00FD514D" w:rsidRDefault="0048459A">
            <w:pPr>
              <w:pStyle w:val="TableParagraph"/>
              <w:spacing w:line="211" w:lineRule="exact"/>
              <w:ind w:left="0" w:right="359"/>
              <w:jc w:val="right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FE44A8A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</w:tr>
      <w:tr w:rsidR="00FD514D" w14:paraId="0E38BE7E" w14:textId="77777777">
        <w:trPr>
          <w:trHeight w:val="230"/>
        </w:trPr>
        <w:tc>
          <w:tcPr>
            <w:tcW w:w="1697" w:type="dxa"/>
            <w:tcBorders>
              <w:top w:val="nil"/>
              <w:bottom w:val="nil"/>
            </w:tcBorders>
          </w:tcPr>
          <w:p w14:paraId="49225FF6" w14:textId="77777777" w:rsidR="00FD514D" w:rsidRDefault="0048459A">
            <w:pPr>
              <w:pStyle w:val="TableParagraph"/>
              <w:spacing w:line="211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диагностической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46C82B5F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834AE89" w14:textId="77777777" w:rsidR="00FD514D" w:rsidRDefault="0048459A">
            <w:pPr>
              <w:pStyle w:val="TableParagraph"/>
              <w:spacing w:line="211" w:lineRule="exact"/>
              <w:ind w:left="0" w:right="255"/>
              <w:jc w:val="right"/>
              <w:rPr>
                <w:sz w:val="20"/>
              </w:rPr>
            </w:pPr>
            <w:r>
              <w:rPr>
                <w:sz w:val="20"/>
              </w:rPr>
              <w:t>предыдущему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8187B22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</w:tr>
      <w:tr w:rsidR="00FD514D" w14:paraId="32AA3BA8" w14:textId="77777777">
        <w:trPr>
          <w:trHeight w:val="230"/>
        </w:trPr>
        <w:tc>
          <w:tcPr>
            <w:tcW w:w="1697" w:type="dxa"/>
            <w:tcBorders>
              <w:top w:val="nil"/>
            </w:tcBorders>
          </w:tcPr>
          <w:p w14:paraId="31F093E8" w14:textId="77777777" w:rsidR="00FD514D" w:rsidRDefault="0048459A">
            <w:pPr>
              <w:pStyle w:val="TableParagraph"/>
              <w:spacing w:line="210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4112" w:type="dxa"/>
            <w:tcBorders>
              <w:top w:val="nil"/>
            </w:tcBorders>
          </w:tcPr>
          <w:p w14:paraId="75670498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0C2828D8" w14:textId="77777777" w:rsidR="00FD514D" w:rsidRDefault="0048459A"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z w:val="20"/>
              </w:rPr>
              <w:t>году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ОГЭ)</w:t>
            </w:r>
          </w:p>
        </w:tc>
        <w:tc>
          <w:tcPr>
            <w:tcW w:w="2220" w:type="dxa"/>
            <w:tcBorders>
              <w:top w:val="nil"/>
            </w:tcBorders>
          </w:tcPr>
          <w:p w14:paraId="7BB3900D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</w:tr>
      <w:tr w:rsidR="00FD514D" w14:paraId="45E81AEF" w14:textId="77777777">
        <w:trPr>
          <w:trHeight w:val="506"/>
        </w:trPr>
        <w:tc>
          <w:tcPr>
            <w:tcW w:w="1697" w:type="dxa"/>
            <w:vMerge w:val="restart"/>
          </w:tcPr>
          <w:p w14:paraId="47BF7C77" w14:textId="77777777" w:rsidR="00FD514D" w:rsidRDefault="00FD514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816B24E" w14:textId="77777777" w:rsidR="00FD514D" w:rsidRDefault="0048459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39C32258" w14:textId="77777777" w:rsidR="00FD514D" w:rsidRDefault="0048459A">
            <w:pPr>
              <w:pStyle w:val="TableParagraph"/>
              <w:spacing w:line="241" w:lineRule="exact"/>
            </w:pPr>
            <w:r>
              <w:t>Числа,</w:t>
            </w:r>
            <w:r>
              <w:rPr>
                <w:spacing w:val="-3"/>
              </w:rPr>
              <w:t xml:space="preserve"> </w:t>
            </w:r>
            <w:r>
              <w:t>вычисления,</w:t>
            </w:r>
            <w:r>
              <w:rPr>
                <w:spacing w:val="-2"/>
              </w:rPr>
              <w:t xml:space="preserve"> </w:t>
            </w:r>
            <w:r>
              <w:t>алгебраические</w:t>
            </w:r>
          </w:p>
          <w:p w14:paraId="0E0952CD" w14:textId="77777777" w:rsidR="00FD514D" w:rsidRDefault="0048459A">
            <w:pPr>
              <w:pStyle w:val="TableParagraph"/>
              <w:spacing w:before="1" w:line="244" w:lineRule="exact"/>
            </w:pPr>
            <w:r>
              <w:t>выражения</w:t>
            </w:r>
          </w:p>
        </w:tc>
        <w:tc>
          <w:tcPr>
            <w:tcW w:w="1742" w:type="dxa"/>
          </w:tcPr>
          <w:p w14:paraId="16BA4B3B" w14:textId="77777777" w:rsidR="00FD514D" w:rsidRDefault="0048459A">
            <w:pPr>
              <w:pStyle w:val="TableParagraph"/>
              <w:spacing w:before="115"/>
            </w:pPr>
            <w:r>
              <w:t>6,7,8</w:t>
            </w:r>
          </w:p>
        </w:tc>
        <w:tc>
          <w:tcPr>
            <w:tcW w:w="2220" w:type="dxa"/>
            <w:vMerge w:val="restart"/>
          </w:tcPr>
          <w:p w14:paraId="03E4D83A" w14:textId="77777777" w:rsidR="00FD514D" w:rsidRDefault="0048459A">
            <w:pPr>
              <w:pStyle w:val="TableParagraph"/>
              <w:spacing w:before="120" w:line="252" w:lineRule="exact"/>
              <w:ind w:left="111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09 по 14 октября</w:t>
            </w:r>
          </w:p>
          <w:p w14:paraId="7D47C89D" w14:textId="77777777" w:rsidR="00FD514D" w:rsidRDefault="0048459A">
            <w:pPr>
              <w:pStyle w:val="TableParagraph"/>
              <w:spacing w:line="252" w:lineRule="exact"/>
              <w:ind w:left="111"/>
            </w:pPr>
            <w:r>
              <w:t>2023 года</w:t>
            </w:r>
          </w:p>
        </w:tc>
      </w:tr>
      <w:tr w:rsidR="00FD514D" w14:paraId="68C27C9C" w14:textId="77777777">
        <w:trPr>
          <w:trHeight w:val="253"/>
        </w:trPr>
        <w:tc>
          <w:tcPr>
            <w:tcW w:w="1697" w:type="dxa"/>
            <w:vMerge/>
            <w:tcBorders>
              <w:top w:val="nil"/>
            </w:tcBorders>
          </w:tcPr>
          <w:p w14:paraId="745E0BE0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6FA9466" w14:textId="77777777" w:rsidR="00FD514D" w:rsidRDefault="0048459A">
            <w:pPr>
              <w:pStyle w:val="TableParagraph"/>
              <w:spacing w:line="234" w:lineRule="exact"/>
            </w:pPr>
            <w:r>
              <w:t>Уравнения,</w:t>
            </w:r>
            <w:r>
              <w:rPr>
                <w:spacing w:val="-2"/>
              </w:rPr>
              <w:t xml:space="preserve"> </w:t>
            </w:r>
            <w:r>
              <w:t>вычисления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формулам</w:t>
            </w:r>
          </w:p>
        </w:tc>
        <w:tc>
          <w:tcPr>
            <w:tcW w:w="1742" w:type="dxa"/>
          </w:tcPr>
          <w:p w14:paraId="661BE8FD" w14:textId="77777777" w:rsidR="00FD514D" w:rsidRDefault="0048459A">
            <w:pPr>
              <w:pStyle w:val="TableParagraph"/>
              <w:spacing w:line="234" w:lineRule="exact"/>
            </w:pPr>
            <w:r>
              <w:t>9,12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57C62D3E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4BF4ABF7" w14:textId="77777777">
        <w:trPr>
          <w:trHeight w:val="757"/>
        </w:trPr>
        <w:tc>
          <w:tcPr>
            <w:tcW w:w="1697" w:type="dxa"/>
            <w:vMerge w:val="restart"/>
          </w:tcPr>
          <w:p w14:paraId="08336BC1" w14:textId="77777777" w:rsidR="00FD514D" w:rsidRDefault="00FD514D">
            <w:pPr>
              <w:pStyle w:val="TableParagraph"/>
              <w:ind w:left="0"/>
              <w:rPr>
                <w:sz w:val="24"/>
              </w:rPr>
            </w:pPr>
          </w:p>
          <w:p w14:paraId="37B980FD" w14:textId="77777777" w:rsidR="00FD514D" w:rsidRDefault="00FD514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62963463" w14:textId="77777777" w:rsidR="00FD514D" w:rsidRDefault="0048459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3764A8EF" w14:textId="77777777" w:rsidR="00FD514D" w:rsidRDefault="0048459A">
            <w:pPr>
              <w:pStyle w:val="TableParagraph"/>
              <w:ind w:right="716"/>
            </w:pPr>
            <w:r>
              <w:t>Геометрия (многоугольники,</w:t>
            </w:r>
            <w:r>
              <w:rPr>
                <w:spacing w:val="1"/>
              </w:rPr>
              <w:t xml:space="preserve"> </w:t>
            </w:r>
            <w:r>
              <w:t>окружности,</w:t>
            </w:r>
            <w:r>
              <w:rPr>
                <w:spacing w:val="-6"/>
              </w:rPr>
              <w:t xml:space="preserve"> </w:t>
            </w:r>
            <w:r>
              <w:t>площади,</w:t>
            </w:r>
            <w:r>
              <w:rPr>
                <w:spacing w:val="-6"/>
              </w:rPr>
              <w:t xml:space="preserve"> </w:t>
            </w:r>
            <w:r>
              <w:t>квадратные</w:t>
            </w:r>
          </w:p>
          <w:p w14:paraId="2BB1B30A" w14:textId="77777777" w:rsidR="00FD514D" w:rsidRDefault="0048459A">
            <w:pPr>
              <w:pStyle w:val="TableParagraph"/>
              <w:spacing w:line="244" w:lineRule="exact"/>
            </w:pPr>
            <w:r>
              <w:t>решетки,</w:t>
            </w:r>
            <w:r>
              <w:rPr>
                <w:spacing w:val="-2"/>
              </w:rPr>
              <w:t xml:space="preserve"> </w:t>
            </w:r>
            <w:r>
              <w:t>высказывания)</w:t>
            </w:r>
          </w:p>
        </w:tc>
        <w:tc>
          <w:tcPr>
            <w:tcW w:w="1742" w:type="dxa"/>
          </w:tcPr>
          <w:p w14:paraId="5B2E54C8" w14:textId="77777777" w:rsidR="00FD514D" w:rsidRDefault="00FD514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1B7767CE" w14:textId="77777777" w:rsidR="00FD514D" w:rsidRDefault="0048459A">
            <w:pPr>
              <w:pStyle w:val="TableParagraph"/>
            </w:pPr>
            <w:r>
              <w:t>15,16,17,18,19</w:t>
            </w:r>
          </w:p>
        </w:tc>
        <w:tc>
          <w:tcPr>
            <w:tcW w:w="2220" w:type="dxa"/>
            <w:vMerge w:val="restart"/>
          </w:tcPr>
          <w:p w14:paraId="4ED619EF" w14:textId="77777777" w:rsidR="00FD514D" w:rsidRDefault="00FD514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6ADC656" w14:textId="77777777" w:rsidR="00FD514D" w:rsidRDefault="0048459A">
            <w:pPr>
              <w:pStyle w:val="TableParagraph"/>
              <w:ind w:left="111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27 ноября</w:t>
            </w:r>
          </w:p>
          <w:p w14:paraId="539E82EB" w14:textId="77777777" w:rsidR="00FD514D" w:rsidRDefault="0048459A">
            <w:pPr>
              <w:pStyle w:val="TableParagraph"/>
              <w:spacing w:before="1" w:line="252" w:lineRule="exact"/>
              <w:ind w:left="111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  <w:p w14:paraId="03115BA0" w14:textId="77777777" w:rsidR="00FD514D" w:rsidRDefault="0048459A">
            <w:pPr>
              <w:pStyle w:val="TableParagraph"/>
              <w:spacing w:line="252" w:lineRule="exact"/>
              <w:ind w:left="111"/>
            </w:pPr>
            <w:r>
              <w:t>2023 года</w:t>
            </w:r>
          </w:p>
        </w:tc>
      </w:tr>
      <w:tr w:rsidR="00FD514D" w14:paraId="5ADC3747" w14:textId="77777777">
        <w:trPr>
          <w:trHeight w:val="505"/>
        </w:trPr>
        <w:tc>
          <w:tcPr>
            <w:tcW w:w="1697" w:type="dxa"/>
            <w:vMerge/>
            <w:tcBorders>
              <w:top w:val="nil"/>
            </w:tcBorders>
          </w:tcPr>
          <w:p w14:paraId="04760E55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0109710" w14:textId="77777777" w:rsidR="00FD514D" w:rsidRDefault="0048459A">
            <w:pPr>
              <w:pStyle w:val="TableParagraph"/>
              <w:spacing w:line="240" w:lineRule="exact"/>
            </w:pPr>
            <w:r>
              <w:t>Алгебраические</w:t>
            </w:r>
            <w:r>
              <w:rPr>
                <w:spacing w:val="-4"/>
              </w:rPr>
              <w:t xml:space="preserve"> </w:t>
            </w:r>
            <w:r>
              <w:t>выражения,</w:t>
            </w:r>
            <w:r>
              <w:rPr>
                <w:spacing w:val="-4"/>
              </w:rPr>
              <w:t xml:space="preserve"> </w:t>
            </w:r>
            <w:r>
              <w:t>уравнения,</w:t>
            </w:r>
          </w:p>
          <w:p w14:paraId="578025E4" w14:textId="77777777" w:rsidR="00FD514D" w:rsidRDefault="0048459A">
            <w:pPr>
              <w:pStyle w:val="TableParagraph"/>
              <w:spacing w:line="246" w:lineRule="exact"/>
            </w:pPr>
            <w:r>
              <w:t>текстовые</w:t>
            </w:r>
            <w:r>
              <w:rPr>
                <w:spacing w:val="-3"/>
              </w:rPr>
              <w:t xml:space="preserve"> </w:t>
            </w:r>
            <w:r>
              <w:t>задачи,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</w:p>
        </w:tc>
        <w:tc>
          <w:tcPr>
            <w:tcW w:w="1742" w:type="dxa"/>
          </w:tcPr>
          <w:p w14:paraId="6A3A76F0" w14:textId="77777777" w:rsidR="00FD514D" w:rsidRDefault="0048459A">
            <w:pPr>
              <w:pStyle w:val="TableParagraph"/>
              <w:spacing w:before="115"/>
            </w:pPr>
            <w:r>
              <w:t>20,21,13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5FF1D098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4BB54F88" w14:textId="77777777">
        <w:trPr>
          <w:trHeight w:val="251"/>
        </w:trPr>
        <w:tc>
          <w:tcPr>
            <w:tcW w:w="1697" w:type="dxa"/>
            <w:vMerge w:val="restart"/>
          </w:tcPr>
          <w:p w14:paraId="4D417363" w14:textId="77777777" w:rsidR="00FD514D" w:rsidRDefault="0048459A">
            <w:pPr>
              <w:pStyle w:val="TableParagraph"/>
              <w:spacing w:before="120"/>
              <w:ind w:left="7"/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62F47993" w14:textId="77777777" w:rsidR="00FD514D" w:rsidRDefault="0048459A">
            <w:pPr>
              <w:pStyle w:val="TableParagraph"/>
              <w:spacing w:line="232" w:lineRule="exact"/>
            </w:pPr>
            <w:r>
              <w:t>Прикладные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1742" w:type="dxa"/>
          </w:tcPr>
          <w:p w14:paraId="57E8E9B9" w14:textId="77777777" w:rsidR="00FD514D" w:rsidRDefault="0048459A">
            <w:pPr>
              <w:pStyle w:val="TableParagraph"/>
              <w:spacing w:line="232" w:lineRule="exact"/>
            </w:pPr>
            <w:r>
              <w:t>1,2,3,4,5</w:t>
            </w:r>
          </w:p>
        </w:tc>
        <w:tc>
          <w:tcPr>
            <w:tcW w:w="2220" w:type="dxa"/>
            <w:vMerge w:val="restart"/>
          </w:tcPr>
          <w:p w14:paraId="1D5B3893" w14:textId="77777777" w:rsidR="00FD514D" w:rsidRDefault="0048459A">
            <w:pPr>
              <w:pStyle w:val="TableParagraph"/>
              <w:spacing w:line="246" w:lineRule="exact"/>
              <w:ind w:left="11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  <w:p w14:paraId="4F961520" w14:textId="77777777" w:rsidR="00FD514D" w:rsidRDefault="0048459A">
            <w:pPr>
              <w:pStyle w:val="TableParagraph"/>
              <w:spacing w:before="1" w:line="248" w:lineRule="exact"/>
              <w:ind w:left="111"/>
            </w:pPr>
            <w:r>
              <w:t>2024 года</w:t>
            </w:r>
          </w:p>
        </w:tc>
      </w:tr>
      <w:tr w:rsidR="00FD514D" w14:paraId="682534DA" w14:textId="77777777">
        <w:trPr>
          <w:trHeight w:val="254"/>
        </w:trPr>
        <w:tc>
          <w:tcPr>
            <w:tcW w:w="1697" w:type="dxa"/>
            <w:vMerge/>
            <w:tcBorders>
              <w:top w:val="nil"/>
            </w:tcBorders>
          </w:tcPr>
          <w:p w14:paraId="05B8E542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13FC814" w14:textId="77777777" w:rsidR="00FD514D" w:rsidRDefault="0048459A">
            <w:pPr>
              <w:pStyle w:val="TableParagraph"/>
              <w:spacing w:line="234" w:lineRule="exact"/>
            </w:pPr>
            <w:r>
              <w:t>Геометрия</w:t>
            </w:r>
            <w:r>
              <w:rPr>
                <w:spacing w:val="-4"/>
              </w:rPr>
              <w:t xml:space="preserve"> </w:t>
            </w:r>
            <w:r>
              <w:t>(задачи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решением)</w:t>
            </w:r>
          </w:p>
        </w:tc>
        <w:tc>
          <w:tcPr>
            <w:tcW w:w="1742" w:type="dxa"/>
          </w:tcPr>
          <w:p w14:paraId="26EB7C76" w14:textId="77777777" w:rsidR="00FD514D" w:rsidRDefault="0048459A">
            <w:pPr>
              <w:pStyle w:val="TableParagraph"/>
              <w:spacing w:line="234" w:lineRule="exact"/>
            </w:pPr>
            <w:r>
              <w:t>23,24,25</w:t>
            </w:r>
          </w:p>
        </w:tc>
        <w:tc>
          <w:tcPr>
            <w:tcW w:w="2220" w:type="dxa"/>
            <w:vMerge/>
            <w:tcBorders>
              <w:top w:val="nil"/>
            </w:tcBorders>
          </w:tcPr>
          <w:p w14:paraId="33128280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61456724" w14:textId="77777777">
        <w:trPr>
          <w:trHeight w:val="505"/>
        </w:trPr>
        <w:tc>
          <w:tcPr>
            <w:tcW w:w="1697" w:type="dxa"/>
          </w:tcPr>
          <w:p w14:paraId="76696C8E" w14:textId="77777777" w:rsidR="00FD514D" w:rsidRDefault="0048459A">
            <w:pPr>
              <w:pStyle w:val="TableParagraph"/>
              <w:spacing w:before="115"/>
              <w:ind w:left="7"/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457669DD" w14:textId="77777777" w:rsidR="00FD514D" w:rsidRDefault="0048459A">
            <w:pPr>
              <w:pStyle w:val="TableParagraph"/>
              <w:spacing w:before="115"/>
            </w:pPr>
            <w:r>
              <w:t>Статистика,</w:t>
            </w:r>
            <w:r>
              <w:rPr>
                <w:spacing w:val="-3"/>
              </w:rPr>
              <w:t xml:space="preserve"> </w:t>
            </w:r>
            <w:r>
              <w:t>вероятность,</w:t>
            </w:r>
            <w:r>
              <w:rPr>
                <w:spacing w:val="-6"/>
              </w:rPr>
              <w:t xml:space="preserve"> </w:t>
            </w:r>
            <w:r>
              <w:t>прогрессии</w:t>
            </w:r>
          </w:p>
        </w:tc>
        <w:tc>
          <w:tcPr>
            <w:tcW w:w="1742" w:type="dxa"/>
          </w:tcPr>
          <w:p w14:paraId="6AC81AE0" w14:textId="77777777" w:rsidR="00FD514D" w:rsidRDefault="0048459A">
            <w:pPr>
              <w:pStyle w:val="TableParagraph"/>
              <w:spacing w:before="115"/>
            </w:pPr>
            <w:r>
              <w:t>10,14</w:t>
            </w:r>
          </w:p>
        </w:tc>
        <w:tc>
          <w:tcPr>
            <w:tcW w:w="2220" w:type="dxa"/>
          </w:tcPr>
          <w:p w14:paraId="19BBEA2E" w14:textId="77777777" w:rsidR="00FD514D" w:rsidRDefault="0048459A">
            <w:pPr>
              <w:pStyle w:val="TableParagraph"/>
              <w:spacing w:line="241" w:lineRule="exact"/>
              <w:ind w:left="11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08 по 13 апреля</w:t>
            </w:r>
          </w:p>
          <w:p w14:paraId="5913A247" w14:textId="77777777" w:rsidR="00FD514D" w:rsidRDefault="0048459A">
            <w:pPr>
              <w:pStyle w:val="TableParagraph"/>
              <w:spacing w:before="1" w:line="244" w:lineRule="exact"/>
              <w:ind w:left="111"/>
            </w:pPr>
            <w:r>
              <w:t>2024 года</w:t>
            </w:r>
          </w:p>
        </w:tc>
      </w:tr>
    </w:tbl>
    <w:p w14:paraId="3E92B8C1" w14:textId="77777777" w:rsidR="00FD514D" w:rsidRDefault="00FD514D">
      <w:pPr>
        <w:pStyle w:val="a3"/>
        <w:spacing w:before="2"/>
        <w:ind w:left="0" w:firstLine="0"/>
        <w:jc w:val="left"/>
        <w:rPr>
          <w:sz w:val="19"/>
        </w:rPr>
      </w:pPr>
    </w:p>
    <w:p w14:paraId="1DC69470" w14:textId="77777777" w:rsidR="00FD514D" w:rsidRDefault="0048459A">
      <w:pPr>
        <w:pStyle w:val="a3"/>
        <w:spacing w:before="89" w:line="242" w:lineRule="auto"/>
        <w:ind w:left="2092" w:right="2033" w:firstLine="0"/>
        <w:jc w:val="center"/>
      </w:pPr>
      <w:r>
        <w:t>План-график контрольно-диагностических работ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 11-х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(ЕГЭ</w:t>
      </w:r>
      <w:r>
        <w:rPr>
          <w:spacing w:val="-4"/>
        </w:rPr>
        <w:t xml:space="preserve"> </w:t>
      </w:r>
      <w:r>
        <w:t>база):</w:t>
      </w:r>
    </w:p>
    <w:p w14:paraId="66395BBC" w14:textId="77777777" w:rsidR="00FD514D" w:rsidRDefault="00FD514D">
      <w:pPr>
        <w:pStyle w:val="a3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510"/>
        <w:gridCol w:w="2209"/>
        <w:gridCol w:w="2240"/>
      </w:tblGrid>
      <w:tr w:rsidR="00FD514D" w14:paraId="1CF7FA8E" w14:textId="77777777">
        <w:trPr>
          <w:trHeight w:val="1012"/>
        </w:trPr>
        <w:tc>
          <w:tcPr>
            <w:tcW w:w="1815" w:type="dxa"/>
          </w:tcPr>
          <w:p w14:paraId="41812D57" w14:textId="77777777" w:rsidR="00FD514D" w:rsidRDefault="0048459A">
            <w:pPr>
              <w:pStyle w:val="TableParagraph"/>
              <w:spacing w:line="242" w:lineRule="auto"/>
              <w:ind w:left="326" w:right="310" w:hanging="7"/>
              <w:jc w:val="center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контрольно-</w:t>
            </w:r>
          </w:p>
          <w:p w14:paraId="13B5279E" w14:textId="77777777" w:rsidR="00FD514D" w:rsidRDefault="0048459A">
            <w:pPr>
              <w:pStyle w:val="TableParagraph"/>
              <w:spacing w:line="248" w:lineRule="exact"/>
              <w:ind w:left="89" w:right="78"/>
              <w:jc w:val="center"/>
            </w:pPr>
            <w:r>
              <w:t>диагностической</w:t>
            </w:r>
          </w:p>
          <w:p w14:paraId="27BD970A" w14:textId="77777777" w:rsidR="00FD514D" w:rsidRDefault="0048459A">
            <w:pPr>
              <w:pStyle w:val="TableParagraph"/>
              <w:spacing w:line="238" w:lineRule="exact"/>
              <w:ind w:left="87" w:right="78"/>
              <w:jc w:val="center"/>
            </w:pPr>
            <w:r>
              <w:t>работы</w:t>
            </w:r>
          </w:p>
        </w:tc>
        <w:tc>
          <w:tcPr>
            <w:tcW w:w="3510" w:type="dxa"/>
          </w:tcPr>
          <w:p w14:paraId="2F582EC7" w14:textId="77777777" w:rsidR="00FD514D" w:rsidRDefault="0048459A">
            <w:pPr>
              <w:pStyle w:val="TableParagraph"/>
              <w:spacing w:line="247" w:lineRule="exact"/>
              <w:ind w:left="666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</w:tc>
        <w:tc>
          <w:tcPr>
            <w:tcW w:w="2209" w:type="dxa"/>
          </w:tcPr>
          <w:p w14:paraId="65076175" w14:textId="77777777" w:rsidR="00FD514D" w:rsidRDefault="0048459A">
            <w:pPr>
              <w:pStyle w:val="TableParagraph"/>
              <w:ind w:left="203" w:right="192" w:hanging="2"/>
              <w:jc w:val="center"/>
            </w:pPr>
            <w:r>
              <w:t>Номер заданий (по</w:t>
            </w:r>
            <w:r>
              <w:rPr>
                <w:spacing w:val="-52"/>
              </w:rPr>
              <w:t xml:space="preserve"> </w:t>
            </w:r>
            <w:r>
              <w:t>предыдущему году</w:t>
            </w:r>
            <w:r>
              <w:rPr>
                <w:spacing w:val="-52"/>
              </w:rPr>
              <w:t xml:space="preserve"> </w:t>
            </w:r>
            <w:r>
              <w:t>ЕГЭ)</w:t>
            </w:r>
          </w:p>
        </w:tc>
        <w:tc>
          <w:tcPr>
            <w:tcW w:w="2240" w:type="dxa"/>
          </w:tcPr>
          <w:p w14:paraId="6732A52F" w14:textId="77777777" w:rsidR="00FD514D" w:rsidRDefault="0048459A">
            <w:pPr>
              <w:pStyle w:val="TableParagraph"/>
              <w:spacing w:line="247" w:lineRule="exact"/>
              <w:ind w:left="252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</w:tc>
      </w:tr>
      <w:tr w:rsidR="00FD514D" w14:paraId="29B5CCB8" w14:textId="77777777">
        <w:trPr>
          <w:trHeight w:val="506"/>
        </w:trPr>
        <w:tc>
          <w:tcPr>
            <w:tcW w:w="1815" w:type="dxa"/>
            <w:vMerge w:val="restart"/>
          </w:tcPr>
          <w:p w14:paraId="7053E470" w14:textId="77777777" w:rsidR="00FD514D" w:rsidRDefault="00FD514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5D6F8822" w14:textId="77777777" w:rsidR="00FD514D" w:rsidRDefault="0048459A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510" w:type="dxa"/>
          </w:tcPr>
          <w:p w14:paraId="1AC66C7A" w14:textId="77777777" w:rsidR="00FD514D" w:rsidRDefault="0048459A">
            <w:pPr>
              <w:pStyle w:val="TableParagraph"/>
              <w:spacing w:line="247" w:lineRule="exact"/>
              <w:ind w:left="110"/>
            </w:pPr>
            <w:r>
              <w:t>Текстовые</w:t>
            </w:r>
            <w:r>
              <w:rPr>
                <w:spacing w:val="-1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493C3BEB" w14:textId="77777777" w:rsidR="00FD514D" w:rsidRDefault="0048459A">
            <w:pPr>
              <w:pStyle w:val="TableParagraph"/>
              <w:spacing w:before="1" w:line="238" w:lineRule="exact"/>
              <w:ind w:left="110"/>
            </w:pPr>
            <w:r>
              <w:t>прикладным</w:t>
            </w:r>
            <w:r>
              <w:rPr>
                <w:spacing w:val="-4"/>
              </w:rPr>
              <w:t xml:space="preserve"> </w:t>
            </w:r>
            <w:r>
              <w:t>содержанием</w:t>
            </w:r>
          </w:p>
        </w:tc>
        <w:tc>
          <w:tcPr>
            <w:tcW w:w="2209" w:type="dxa"/>
          </w:tcPr>
          <w:p w14:paraId="26D377AC" w14:textId="77777777" w:rsidR="00FD514D" w:rsidRDefault="0048459A">
            <w:pPr>
              <w:pStyle w:val="TableParagraph"/>
              <w:spacing w:before="121"/>
              <w:ind w:left="107"/>
            </w:pPr>
            <w:r>
              <w:t>1,15,20</w:t>
            </w:r>
          </w:p>
        </w:tc>
        <w:tc>
          <w:tcPr>
            <w:tcW w:w="2240" w:type="dxa"/>
            <w:vMerge w:val="restart"/>
          </w:tcPr>
          <w:p w14:paraId="19A2B809" w14:textId="77777777" w:rsidR="00FD514D" w:rsidRDefault="00FD514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27AEDBD" w14:textId="77777777" w:rsidR="00FD514D" w:rsidRDefault="0048459A">
            <w:pPr>
              <w:pStyle w:val="TableParagraph"/>
              <w:spacing w:line="25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 по 14 октября</w:t>
            </w:r>
          </w:p>
          <w:p w14:paraId="10FF358B" w14:textId="77777777" w:rsidR="00FD514D" w:rsidRDefault="0048459A">
            <w:pPr>
              <w:pStyle w:val="TableParagraph"/>
              <w:spacing w:line="252" w:lineRule="exact"/>
            </w:pPr>
            <w:r>
              <w:t>2023 года</w:t>
            </w:r>
          </w:p>
        </w:tc>
      </w:tr>
      <w:tr w:rsidR="00FD514D" w14:paraId="51488049" w14:textId="77777777">
        <w:trPr>
          <w:trHeight w:val="505"/>
        </w:trPr>
        <w:tc>
          <w:tcPr>
            <w:tcW w:w="1815" w:type="dxa"/>
            <w:vMerge/>
            <w:tcBorders>
              <w:top w:val="nil"/>
            </w:tcBorders>
          </w:tcPr>
          <w:p w14:paraId="3E7B83AA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2376DBEA" w14:textId="77777777" w:rsidR="00FD514D" w:rsidRDefault="0048459A">
            <w:pPr>
              <w:pStyle w:val="TableParagraph"/>
              <w:spacing w:line="247" w:lineRule="exact"/>
              <w:ind w:left="110"/>
            </w:pP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измерения,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14:paraId="21DF5A9B" w14:textId="77777777" w:rsidR="00FD514D" w:rsidRDefault="0048459A">
            <w:pPr>
              <w:pStyle w:val="TableParagraph"/>
              <w:spacing w:before="1" w:line="238" w:lineRule="exact"/>
              <w:ind w:left="110"/>
            </w:pPr>
            <w:r>
              <w:t>диаграмм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</w:p>
        </w:tc>
        <w:tc>
          <w:tcPr>
            <w:tcW w:w="2209" w:type="dxa"/>
          </w:tcPr>
          <w:p w14:paraId="10A3A170" w14:textId="77777777" w:rsidR="00FD514D" w:rsidRDefault="0048459A">
            <w:pPr>
              <w:pStyle w:val="TableParagraph"/>
              <w:spacing w:before="121"/>
              <w:ind w:left="107"/>
            </w:pPr>
            <w:r>
              <w:t>2,3,7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074F0D8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1529A92F" w14:textId="77777777">
        <w:trPr>
          <w:trHeight w:val="506"/>
        </w:trPr>
        <w:tc>
          <w:tcPr>
            <w:tcW w:w="1815" w:type="dxa"/>
            <w:vMerge w:val="restart"/>
          </w:tcPr>
          <w:p w14:paraId="656E470F" w14:textId="77777777" w:rsidR="00FD514D" w:rsidRDefault="00FD514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2A902C9" w14:textId="77777777" w:rsidR="00FD514D" w:rsidRDefault="0048459A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510" w:type="dxa"/>
          </w:tcPr>
          <w:p w14:paraId="38DCA7EB" w14:textId="77777777" w:rsidR="00FD514D" w:rsidRDefault="0048459A">
            <w:pPr>
              <w:pStyle w:val="TableParagraph"/>
              <w:spacing w:line="247" w:lineRule="exact"/>
              <w:ind w:left="110"/>
            </w:pPr>
            <w:r>
              <w:t>Преобразование</w:t>
            </w:r>
            <w:r>
              <w:rPr>
                <w:spacing w:val="-5"/>
              </w:rPr>
              <w:t xml:space="preserve"> </w:t>
            </w:r>
            <w:r>
              <w:t>выражений,</w:t>
            </w:r>
          </w:p>
          <w:p w14:paraId="0422C67B" w14:textId="77777777" w:rsidR="00FD514D" w:rsidRDefault="0048459A">
            <w:pPr>
              <w:pStyle w:val="TableParagraph"/>
              <w:spacing w:before="1" w:line="238" w:lineRule="exact"/>
              <w:ind w:left="110"/>
            </w:pPr>
            <w:r>
              <w:t>вычисления</w:t>
            </w:r>
          </w:p>
        </w:tc>
        <w:tc>
          <w:tcPr>
            <w:tcW w:w="2209" w:type="dxa"/>
          </w:tcPr>
          <w:p w14:paraId="45250392" w14:textId="77777777" w:rsidR="00FD514D" w:rsidRDefault="0048459A">
            <w:pPr>
              <w:pStyle w:val="TableParagraph"/>
              <w:spacing w:before="121"/>
              <w:ind w:left="107"/>
            </w:pPr>
            <w:r>
              <w:t>4,14,16</w:t>
            </w:r>
          </w:p>
        </w:tc>
        <w:tc>
          <w:tcPr>
            <w:tcW w:w="2240" w:type="dxa"/>
            <w:vMerge w:val="restart"/>
          </w:tcPr>
          <w:p w14:paraId="3806DC4B" w14:textId="77777777" w:rsidR="00FD514D" w:rsidRDefault="0048459A">
            <w:pPr>
              <w:pStyle w:val="TableParagraph"/>
              <w:spacing w:line="251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27 ноября</w:t>
            </w:r>
          </w:p>
          <w:p w14:paraId="7A3E046E" w14:textId="77777777" w:rsidR="00FD514D" w:rsidRDefault="0048459A">
            <w:pPr>
              <w:pStyle w:val="TableParagraph"/>
              <w:spacing w:before="1" w:line="25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  <w:p w14:paraId="383CF256" w14:textId="77777777" w:rsidR="00FD514D" w:rsidRDefault="0048459A">
            <w:pPr>
              <w:pStyle w:val="TableParagraph"/>
              <w:spacing w:line="245" w:lineRule="exact"/>
            </w:pPr>
            <w:r>
              <w:t>2023 года</w:t>
            </w:r>
          </w:p>
        </w:tc>
      </w:tr>
      <w:tr w:rsidR="00FD514D" w14:paraId="4A5ACAB7" w14:textId="77777777">
        <w:trPr>
          <w:trHeight w:val="253"/>
        </w:trPr>
        <w:tc>
          <w:tcPr>
            <w:tcW w:w="1815" w:type="dxa"/>
            <w:vMerge/>
            <w:tcBorders>
              <w:top w:val="nil"/>
            </w:tcBorders>
          </w:tcPr>
          <w:p w14:paraId="7A4C1EAD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5541D24D" w14:textId="77777777" w:rsidR="00FD514D" w:rsidRDefault="0048459A">
            <w:pPr>
              <w:pStyle w:val="TableParagraph"/>
              <w:spacing w:line="234" w:lineRule="exact"/>
              <w:ind w:left="110"/>
            </w:pPr>
            <w:r>
              <w:t>Уравнения,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</w:p>
        </w:tc>
        <w:tc>
          <w:tcPr>
            <w:tcW w:w="2209" w:type="dxa"/>
          </w:tcPr>
          <w:p w14:paraId="592DACC3" w14:textId="77777777" w:rsidR="00FD514D" w:rsidRDefault="0048459A">
            <w:pPr>
              <w:pStyle w:val="TableParagraph"/>
              <w:spacing w:line="234" w:lineRule="exact"/>
              <w:ind w:left="107"/>
            </w:pPr>
            <w:r>
              <w:t>17,18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4849980B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56AAE2F0" w14:textId="77777777">
        <w:trPr>
          <w:trHeight w:val="252"/>
        </w:trPr>
        <w:tc>
          <w:tcPr>
            <w:tcW w:w="1815" w:type="dxa"/>
            <w:vMerge w:val="restart"/>
          </w:tcPr>
          <w:p w14:paraId="181FBDD4" w14:textId="77777777" w:rsidR="00FD514D" w:rsidRDefault="0048459A">
            <w:pPr>
              <w:pStyle w:val="TableParagraph"/>
              <w:spacing w:before="126"/>
              <w:ind w:left="9"/>
              <w:jc w:val="center"/>
            </w:pPr>
            <w:r>
              <w:t>3</w:t>
            </w:r>
          </w:p>
        </w:tc>
        <w:tc>
          <w:tcPr>
            <w:tcW w:w="3510" w:type="dxa"/>
          </w:tcPr>
          <w:p w14:paraId="14C21E59" w14:textId="77777777" w:rsidR="00FD514D" w:rsidRDefault="0048459A">
            <w:pPr>
              <w:pStyle w:val="TableParagraph"/>
              <w:spacing w:line="232" w:lineRule="exact"/>
              <w:ind w:left="110"/>
            </w:pPr>
            <w:r>
              <w:t>Планиметрия</w:t>
            </w:r>
          </w:p>
        </w:tc>
        <w:tc>
          <w:tcPr>
            <w:tcW w:w="2209" w:type="dxa"/>
          </w:tcPr>
          <w:p w14:paraId="7612F5E0" w14:textId="77777777" w:rsidR="00FD514D" w:rsidRDefault="0048459A">
            <w:pPr>
              <w:pStyle w:val="TableParagraph"/>
              <w:spacing w:line="232" w:lineRule="exact"/>
              <w:ind w:left="107"/>
            </w:pPr>
            <w:r>
              <w:t>9,10,12</w:t>
            </w:r>
          </w:p>
        </w:tc>
        <w:tc>
          <w:tcPr>
            <w:tcW w:w="2240" w:type="dxa"/>
            <w:vMerge w:val="restart"/>
          </w:tcPr>
          <w:p w14:paraId="506F7F65" w14:textId="77777777" w:rsidR="00FD514D" w:rsidRDefault="0048459A">
            <w:pPr>
              <w:pStyle w:val="TableParagraph"/>
              <w:spacing w:line="251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  <w:p w14:paraId="60772A9E" w14:textId="77777777" w:rsidR="00FD514D" w:rsidRDefault="0048459A">
            <w:pPr>
              <w:pStyle w:val="TableParagraph"/>
              <w:spacing w:line="245" w:lineRule="exact"/>
            </w:pPr>
            <w:r>
              <w:t>2024 года</w:t>
            </w:r>
          </w:p>
        </w:tc>
      </w:tr>
      <w:tr w:rsidR="00FD514D" w14:paraId="4ABAB363" w14:textId="77777777">
        <w:trPr>
          <w:trHeight w:val="253"/>
        </w:trPr>
        <w:tc>
          <w:tcPr>
            <w:tcW w:w="1815" w:type="dxa"/>
            <w:vMerge/>
            <w:tcBorders>
              <w:top w:val="nil"/>
            </w:tcBorders>
          </w:tcPr>
          <w:p w14:paraId="74D0EE78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0E597745" w14:textId="77777777" w:rsidR="00FD514D" w:rsidRDefault="0048459A">
            <w:pPr>
              <w:pStyle w:val="TableParagraph"/>
              <w:spacing w:line="234" w:lineRule="exact"/>
              <w:ind w:left="110"/>
            </w:pPr>
            <w:r>
              <w:t>Стереометрия</w:t>
            </w:r>
          </w:p>
        </w:tc>
        <w:tc>
          <w:tcPr>
            <w:tcW w:w="2209" w:type="dxa"/>
          </w:tcPr>
          <w:p w14:paraId="19414758" w14:textId="77777777" w:rsidR="00FD514D" w:rsidRDefault="0048459A">
            <w:pPr>
              <w:pStyle w:val="TableParagraph"/>
              <w:spacing w:line="234" w:lineRule="exact"/>
              <w:ind w:left="107"/>
            </w:pPr>
            <w:r>
              <w:t>11,13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785AB410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00C79577" w14:textId="77777777">
        <w:trPr>
          <w:trHeight w:val="506"/>
        </w:trPr>
        <w:tc>
          <w:tcPr>
            <w:tcW w:w="1815" w:type="dxa"/>
            <w:vMerge w:val="restart"/>
          </w:tcPr>
          <w:p w14:paraId="7780B441" w14:textId="77777777" w:rsidR="00FD514D" w:rsidRDefault="00FD514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1F9012E8" w14:textId="77777777" w:rsidR="00FD514D" w:rsidRDefault="0048459A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510" w:type="dxa"/>
          </w:tcPr>
          <w:p w14:paraId="75321A55" w14:textId="77777777" w:rsidR="00FD514D" w:rsidRDefault="0048459A">
            <w:pPr>
              <w:pStyle w:val="TableParagraph"/>
              <w:spacing w:line="246" w:lineRule="exact"/>
              <w:ind w:left="110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смекалку, 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1E2916BB" w14:textId="77777777" w:rsidR="00FD514D" w:rsidRDefault="0048459A">
            <w:pPr>
              <w:pStyle w:val="TableParagraph"/>
              <w:spacing w:line="240" w:lineRule="exact"/>
              <w:ind w:left="110"/>
            </w:pP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чисел</w:t>
            </w:r>
          </w:p>
        </w:tc>
        <w:tc>
          <w:tcPr>
            <w:tcW w:w="2209" w:type="dxa"/>
          </w:tcPr>
          <w:p w14:paraId="2959D47C" w14:textId="77777777" w:rsidR="00FD514D" w:rsidRDefault="0048459A">
            <w:pPr>
              <w:pStyle w:val="TableParagraph"/>
              <w:spacing w:before="121"/>
              <w:ind w:left="107"/>
            </w:pPr>
            <w:r>
              <w:t>19,21</w:t>
            </w:r>
          </w:p>
        </w:tc>
        <w:tc>
          <w:tcPr>
            <w:tcW w:w="2240" w:type="dxa"/>
            <w:vMerge w:val="restart"/>
          </w:tcPr>
          <w:p w14:paraId="763956A3" w14:textId="77777777" w:rsidR="00FD514D" w:rsidRDefault="00FD514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10BD90E5" w14:textId="77777777" w:rsidR="00FD514D" w:rsidRDefault="0048459A">
            <w:pPr>
              <w:pStyle w:val="TableParagraph"/>
              <w:spacing w:before="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08 по 13 апреля</w:t>
            </w:r>
          </w:p>
          <w:p w14:paraId="536C6766" w14:textId="77777777" w:rsidR="00FD514D" w:rsidRDefault="0048459A">
            <w:pPr>
              <w:pStyle w:val="TableParagraph"/>
              <w:spacing w:before="1"/>
            </w:pPr>
            <w:r>
              <w:t>2024 года</w:t>
            </w:r>
          </w:p>
        </w:tc>
      </w:tr>
      <w:tr w:rsidR="00FD514D" w14:paraId="63217188" w14:textId="77777777">
        <w:trPr>
          <w:trHeight w:val="506"/>
        </w:trPr>
        <w:tc>
          <w:tcPr>
            <w:tcW w:w="1815" w:type="dxa"/>
            <w:vMerge/>
            <w:tcBorders>
              <w:top w:val="nil"/>
            </w:tcBorders>
          </w:tcPr>
          <w:p w14:paraId="03BDAECE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1EE7CDA3" w14:textId="77777777" w:rsidR="00FD514D" w:rsidRDefault="0048459A">
            <w:pPr>
              <w:pStyle w:val="TableParagraph"/>
              <w:spacing w:line="246" w:lineRule="exact"/>
              <w:ind w:left="110"/>
            </w:pPr>
            <w:r>
              <w:t>Статистика</w:t>
            </w:r>
            <w:r>
              <w:rPr>
                <w:spacing w:val="-1"/>
              </w:rPr>
              <w:t xml:space="preserve"> </w:t>
            </w:r>
            <w:r>
              <w:t>и вероятность,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</w:p>
          <w:p w14:paraId="3DC8990D" w14:textId="77777777" w:rsidR="00FD514D" w:rsidRDefault="0048459A">
            <w:pPr>
              <w:pStyle w:val="TableParagraph"/>
              <w:spacing w:line="240" w:lineRule="exact"/>
              <w:ind w:left="110"/>
            </w:pPr>
            <w:r>
              <w:t>утверждений</w:t>
            </w:r>
          </w:p>
        </w:tc>
        <w:tc>
          <w:tcPr>
            <w:tcW w:w="2209" w:type="dxa"/>
          </w:tcPr>
          <w:p w14:paraId="53A45011" w14:textId="77777777" w:rsidR="00FD514D" w:rsidRDefault="0048459A">
            <w:pPr>
              <w:pStyle w:val="TableParagraph"/>
              <w:spacing w:before="121"/>
              <w:ind w:left="107"/>
            </w:pPr>
            <w:r>
              <w:t>5,6,8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14:paraId="61A07125" w14:textId="77777777" w:rsidR="00FD514D" w:rsidRDefault="00FD514D">
            <w:pPr>
              <w:rPr>
                <w:sz w:val="2"/>
                <w:szCs w:val="2"/>
              </w:rPr>
            </w:pPr>
          </w:p>
        </w:tc>
      </w:tr>
    </w:tbl>
    <w:p w14:paraId="150D4720" w14:textId="77777777" w:rsidR="00FD514D" w:rsidRDefault="00FD514D">
      <w:pPr>
        <w:pStyle w:val="a3"/>
        <w:spacing w:before="11"/>
        <w:ind w:left="0" w:firstLine="0"/>
        <w:jc w:val="left"/>
        <w:rPr>
          <w:sz w:val="36"/>
        </w:rPr>
      </w:pPr>
    </w:p>
    <w:p w14:paraId="396E4C80" w14:textId="77777777" w:rsidR="00FD514D" w:rsidRDefault="0048459A">
      <w:pPr>
        <w:pStyle w:val="a3"/>
        <w:ind w:left="2092" w:right="2033" w:firstLine="0"/>
        <w:jc w:val="center"/>
      </w:pPr>
      <w:r>
        <w:t>План-график контрольно-диагностических работ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11-х классов</w:t>
      </w:r>
      <w:r>
        <w:rPr>
          <w:spacing w:val="-2"/>
        </w:rPr>
        <w:t xml:space="preserve"> </w:t>
      </w:r>
      <w:r>
        <w:t>(ЕГЭ</w:t>
      </w:r>
      <w:r>
        <w:rPr>
          <w:spacing w:val="-5"/>
        </w:rPr>
        <w:t xml:space="preserve"> </w:t>
      </w:r>
      <w:r>
        <w:t>профиль):</w:t>
      </w:r>
    </w:p>
    <w:p w14:paraId="577994FA" w14:textId="77777777" w:rsidR="00FD514D" w:rsidRDefault="00FD514D">
      <w:pPr>
        <w:pStyle w:val="a3"/>
        <w:spacing w:before="7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1737"/>
        <w:gridCol w:w="2225"/>
      </w:tblGrid>
      <w:tr w:rsidR="00FD514D" w14:paraId="7DE769E0" w14:textId="77777777">
        <w:trPr>
          <w:trHeight w:val="230"/>
        </w:trPr>
        <w:tc>
          <w:tcPr>
            <w:tcW w:w="1697" w:type="dxa"/>
            <w:tcBorders>
              <w:bottom w:val="nil"/>
            </w:tcBorders>
          </w:tcPr>
          <w:p w14:paraId="6E5529C9" w14:textId="77777777" w:rsidR="00FD514D" w:rsidRDefault="0048459A">
            <w:pPr>
              <w:pStyle w:val="TableParagraph"/>
              <w:spacing w:line="210" w:lineRule="exact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4112" w:type="dxa"/>
            <w:tcBorders>
              <w:bottom w:val="nil"/>
            </w:tcBorders>
          </w:tcPr>
          <w:p w14:paraId="54310498" w14:textId="77777777" w:rsidR="00FD514D" w:rsidRDefault="0048459A">
            <w:pPr>
              <w:pStyle w:val="TableParagraph"/>
              <w:spacing w:line="210" w:lineRule="exact"/>
              <w:ind w:left="1408" w:right="139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37" w:type="dxa"/>
            <w:tcBorders>
              <w:bottom w:val="nil"/>
            </w:tcBorders>
          </w:tcPr>
          <w:p w14:paraId="778A2FBB" w14:textId="77777777" w:rsidR="00FD514D" w:rsidRDefault="0048459A">
            <w:pPr>
              <w:pStyle w:val="TableParagraph"/>
              <w:spacing w:line="210" w:lineRule="exact"/>
              <w:ind w:left="568" w:right="55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225" w:type="dxa"/>
            <w:tcBorders>
              <w:bottom w:val="nil"/>
            </w:tcBorders>
          </w:tcPr>
          <w:p w14:paraId="0B560416" w14:textId="77777777" w:rsidR="00FD514D" w:rsidRDefault="0048459A">
            <w:pPr>
              <w:pStyle w:val="TableParagraph"/>
              <w:spacing w:line="210" w:lineRule="exact"/>
              <w:ind w:left="825" w:right="812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  <w:tr w:rsidR="00FD514D" w14:paraId="2C7AE739" w14:textId="77777777">
        <w:trPr>
          <w:trHeight w:val="230"/>
        </w:trPr>
        <w:tc>
          <w:tcPr>
            <w:tcW w:w="1697" w:type="dxa"/>
            <w:tcBorders>
              <w:top w:val="nil"/>
              <w:bottom w:val="nil"/>
            </w:tcBorders>
          </w:tcPr>
          <w:p w14:paraId="31D5A4D2" w14:textId="77777777" w:rsidR="00FD514D" w:rsidRDefault="0048459A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контрольно-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6C20DC3C" w14:textId="77777777" w:rsidR="00FD514D" w:rsidRDefault="0048459A">
            <w:pPr>
              <w:pStyle w:val="TableParagraph"/>
              <w:spacing w:line="210" w:lineRule="exact"/>
              <w:ind w:left="1408" w:right="1400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43ADE2BB" w14:textId="77777777" w:rsidR="00FD514D" w:rsidRDefault="0048459A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00E0005F" w14:textId="77777777" w:rsidR="00FD514D" w:rsidRDefault="0048459A">
            <w:pPr>
              <w:pStyle w:val="TableParagraph"/>
              <w:spacing w:line="210" w:lineRule="exact"/>
              <w:ind w:left="620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FD514D" w14:paraId="5557E9A2" w14:textId="77777777">
        <w:trPr>
          <w:trHeight w:val="230"/>
        </w:trPr>
        <w:tc>
          <w:tcPr>
            <w:tcW w:w="1697" w:type="dxa"/>
            <w:tcBorders>
              <w:top w:val="nil"/>
              <w:bottom w:val="nil"/>
            </w:tcBorders>
          </w:tcPr>
          <w:p w14:paraId="02053DB8" w14:textId="77777777" w:rsidR="00FD514D" w:rsidRDefault="0048459A">
            <w:pPr>
              <w:pStyle w:val="TableParagraph"/>
              <w:spacing w:line="210" w:lineRule="exact"/>
              <w:ind w:left="100" w:right="93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диагностической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 w14:paraId="1E1D69D1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14:paraId="697127F7" w14:textId="77777777" w:rsidR="00FD514D" w:rsidRDefault="0048459A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предыдущему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35172E4C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</w:tr>
      <w:tr w:rsidR="00FD514D" w14:paraId="15668DBB" w14:textId="77777777">
        <w:trPr>
          <w:trHeight w:val="230"/>
        </w:trPr>
        <w:tc>
          <w:tcPr>
            <w:tcW w:w="1697" w:type="dxa"/>
            <w:tcBorders>
              <w:top w:val="nil"/>
            </w:tcBorders>
          </w:tcPr>
          <w:p w14:paraId="28AAC565" w14:textId="77777777" w:rsidR="00FD514D" w:rsidRDefault="0048459A">
            <w:pPr>
              <w:pStyle w:val="TableParagraph"/>
              <w:spacing w:line="210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4112" w:type="dxa"/>
            <w:tcBorders>
              <w:top w:val="nil"/>
            </w:tcBorders>
          </w:tcPr>
          <w:p w14:paraId="3A63697E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14:paraId="12D2CA49" w14:textId="77777777" w:rsidR="00FD514D" w:rsidRDefault="0048459A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году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ЕГЭ)</w:t>
            </w:r>
          </w:p>
        </w:tc>
        <w:tc>
          <w:tcPr>
            <w:tcW w:w="2225" w:type="dxa"/>
            <w:tcBorders>
              <w:top w:val="nil"/>
            </w:tcBorders>
          </w:tcPr>
          <w:p w14:paraId="3BA71F3F" w14:textId="77777777" w:rsidR="00FD514D" w:rsidRDefault="00FD514D">
            <w:pPr>
              <w:pStyle w:val="TableParagraph"/>
              <w:ind w:left="0"/>
              <w:rPr>
                <w:sz w:val="16"/>
              </w:rPr>
            </w:pPr>
          </w:p>
        </w:tc>
      </w:tr>
      <w:tr w:rsidR="00FD514D" w14:paraId="36C8D667" w14:textId="77777777">
        <w:trPr>
          <w:trHeight w:val="506"/>
        </w:trPr>
        <w:tc>
          <w:tcPr>
            <w:tcW w:w="1697" w:type="dxa"/>
            <w:vMerge w:val="restart"/>
          </w:tcPr>
          <w:p w14:paraId="1A57EA3F" w14:textId="77777777" w:rsidR="00FD514D" w:rsidRDefault="00FD514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9C225EA" w14:textId="77777777" w:rsidR="00FD514D" w:rsidRDefault="0048459A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6835503B" w14:textId="77777777" w:rsidR="00FD514D" w:rsidRDefault="0048459A">
            <w:pPr>
              <w:pStyle w:val="TableParagraph"/>
              <w:spacing w:line="247" w:lineRule="exact"/>
            </w:pPr>
            <w:r>
              <w:t>Текстовые</w:t>
            </w:r>
            <w:r>
              <w:rPr>
                <w:spacing w:val="-2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прикладным</w:t>
            </w:r>
          </w:p>
          <w:p w14:paraId="6053D98C" w14:textId="77777777" w:rsidR="00FD514D" w:rsidRDefault="0048459A">
            <w:pPr>
              <w:pStyle w:val="TableParagraph"/>
              <w:spacing w:line="240" w:lineRule="exact"/>
            </w:pPr>
            <w:r>
              <w:t>содержанием</w:t>
            </w:r>
          </w:p>
        </w:tc>
        <w:tc>
          <w:tcPr>
            <w:tcW w:w="1737" w:type="dxa"/>
          </w:tcPr>
          <w:p w14:paraId="0BCDC234" w14:textId="77777777" w:rsidR="00FD514D" w:rsidRDefault="0048459A">
            <w:pPr>
              <w:pStyle w:val="TableParagraph"/>
              <w:spacing w:before="121"/>
            </w:pPr>
            <w:r>
              <w:t>8,9,15</w:t>
            </w:r>
          </w:p>
        </w:tc>
        <w:tc>
          <w:tcPr>
            <w:tcW w:w="2225" w:type="dxa"/>
            <w:vMerge w:val="restart"/>
          </w:tcPr>
          <w:p w14:paraId="6F9FFF68" w14:textId="77777777" w:rsidR="00FD514D" w:rsidRDefault="0048459A">
            <w:pPr>
              <w:pStyle w:val="TableParagraph"/>
              <w:spacing w:before="126" w:line="25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9 по 14 октября</w:t>
            </w:r>
          </w:p>
          <w:p w14:paraId="681633A9" w14:textId="77777777" w:rsidR="00FD514D" w:rsidRDefault="0048459A">
            <w:pPr>
              <w:pStyle w:val="TableParagraph"/>
              <w:spacing w:line="252" w:lineRule="exact"/>
            </w:pPr>
            <w:r>
              <w:t>2023 года</w:t>
            </w:r>
          </w:p>
        </w:tc>
      </w:tr>
      <w:tr w:rsidR="00FD514D" w14:paraId="2C760DF7" w14:textId="77777777">
        <w:trPr>
          <w:trHeight w:val="251"/>
        </w:trPr>
        <w:tc>
          <w:tcPr>
            <w:tcW w:w="1697" w:type="dxa"/>
            <w:vMerge/>
            <w:tcBorders>
              <w:top w:val="nil"/>
            </w:tcBorders>
          </w:tcPr>
          <w:p w14:paraId="51D5F87F" w14:textId="77777777" w:rsidR="00FD514D" w:rsidRDefault="00FD514D">
            <w:pPr>
              <w:rPr>
                <w:sz w:val="2"/>
                <w:szCs w:val="2"/>
              </w:rPr>
            </w:pPr>
            <w:bookmarkStart w:id="1" w:name="_GoBack" w:colFirst="1" w:colLast="1"/>
          </w:p>
        </w:tc>
        <w:tc>
          <w:tcPr>
            <w:tcW w:w="4112" w:type="dxa"/>
          </w:tcPr>
          <w:p w14:paraId="18AAFA21" w14:textId="77777777" w:rsidR="00FD514D" w:rsidRDefault="0048459A">
            <w:pPr>
              <w:pStyle w:val="TableParagraph"/>
              <w:spacing w:line="232" w:lineRule="exact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функций</w:t>
            </w:r>
          </w:p>
        </w:tc>
        <w:tc>
          <w:tcPr>
            <w:tcW w:w="1737" w:type="dxa"/>
          </w:tcPr>
          <w:p w14:paraId="724A7D3B" w14:textId="77777777" w:rsidR="00FD514D" w:rsidRDefault="0048459A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2EB337F2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bookmarkEnd w:id="1"/>
      <w:tr w:rsidR="00FD514D" w14:paraId="4F0AEAEA" w14:textId="77777777">
        <w:trPr>
          <w:trHeight w:val="330"/>
        </w:trPr>
        <w:tc>
          <w:tcPr>
            <w:tcW w:w="1697" w:type="dxa"/>
            <w:vMerge w:val="restart"/>
          </w:tcPr>
          <w:p w14:paraId="48028868" w14:textId="77777777" w:rsidR="00FD514D" w:rsidRDefault="00FD514D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437E928" w14:textId="77777777" w:rsidR="00FD514D" w:rsidRDefault="0048459A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0FF8622D" w14:textId="77777777" w:rsidR="00FD514D" w:rsidRDefault="0048459A">
            <w:pPr>
              <w:pStyle w:val="TableParagraph"/>
              <w:spacing w:before="34"/>
            </w:pPr>
            <w:r>
              <w:t>Планиметрия</w:t>
            </w:r>
          </w:p>
        </w:tc>
        <w:tc>
          <w:tcPr>
            <w:tcW w:w="1737" w:type="dxa"/>
          </w:tcPr>
          <w:p w14:paraId="46DB0621" w14:textId="77777777" w:rsidR="00FD514D" w:rsidRDefault="0048459A">
            <w:pPr>
              <w:pStyle w:val="TableParagraph"/>
              <w:spacing w:before="34"/>
            </w:pPr>
            <w:r>
              <w:t>1,16</w:t>
            </w:r>
          </w:p>
        </w:tc>
        <w:tc>
          <w:tcPr>
            <w:tcW w:w="2225" w:type="dxa"/>
            <w:vMerge w:val="restart"/>
          </w:tcPr>
          <w:p w14:paraId="5B86F927" w14:textId="77777777" w:rsidR="00FD514D" w:rsidRDefault="0048459A">
            <w:pPr>
              <w:pStyle w:val="TableParagraph"/>
              <w:spacing w:line="247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27 ноября</w:t>
            </w:r>
          </w:p>
          <w:p w14:paraId="64112CD9" w14:textId="77777777" w:rsidR="00FD514D" w:rsidRDefault="0048459A">
            <w:pPr>
              <w:pStyle w:val="TableParagraph"/>
              <w:spacing w:before="1" w:line="25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  <w:p w14:paraId="01F27F51" w14:textId="77777777" w:rsidR="00FD514D" w:rsidRDefault="0048459A">
            <w:pPr>
              <w:pStyle w:val="TableParagraph"/>
              <w:spacing w:line="240" w:lineRule="exact"/>
            </w:pPr>
            <w:r>
              <w:t>2023 года</w:t>
            </w:r>
          </w:p>
        </w:tc>
      </w:tr>
      <w:tr w:rsidR="00FD514D" w14:paraId="00ACDCD3" w14:textId="77777777">
        <w:trPr>
          <w:trHeight w:val="419"/>
        </w:trPr>
        <w:tc>
          <w:tcPr>
            <w:tcW w:w="1697" w:type="dxa"/>
            <w:vMerge/>
            <w:tcBorders>
              <w:top w:val="nil"/>
            </w:tcBorders>
          </w:tcPr>
          <w:p w14:paraId="70E2FE74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F48AB1D" w14:textId="77777777" w:rsidR="00FD514D" w:rsidRDefault="0048459A">
            <w:pPr>
              <w:pStyle w:val="TableParagraph"/>
              <w:spacing w:before="77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параметром</w:t>
            </w:r>
          </w:p>
        </w:tc>
        <w:tc>
          <w:tcPr>
            <w:tcW w:w="1737" w:type="dxa"/>
          </w:tcPr>
          <w:p w14:paraId="31D964DB" w14:textId="77777777" w:rsidR="00FD514D" w:rsidRDefault="0048459A">
            <w:pPr>
              <w:pStyle w:val="TableParagraph"/>
              <w:spacing w:before="77"/>
            </w:pPr>
            <w:r>
              <w:t>17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7BFEFFEB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1CFC0125" w14:textId="77777777">
        <w:trPr>
          <w:trHeight w:val="505"/>
        </w:trPr>
        <w:tc>
          <w:tcPr>
            <w:tcW w:w="1697" w:type="dxa"/>
            <w:vMerge w:val="restart"/>
          </w:tcPr>
          <w:p w14:paraId="02A04746" w14:textId="77777777" w:rsidR="00FD514D" w:rsidRDefault="00FD514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59DAF9E2" w14:textId="77777777" w:rsidR="00FD514D" w:rsidRDefault="0048459A">
            <w:pPr>
              <w:pStyle w:val="TableParagraph"/>
              <w:spacing w:before="1"/>
              <w:ind w:left="7"/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40B133F2" w14:textId="77777777" w:rsidR="00FD514D" w:rsidRDefault="0048459A">
            <w:pPr>
              <w:pStyle w:val="TableParagraph"/>
              <w:spacing w:line="246" w:lineRule="exact"/>
            </w:pPr>
            <w:r>
              <w:t>Вычисления,</w:t>
            </w:r>
            <w:r>
              <w:rPr>
                <w:spacing w:val="-5"/>
              </w:rPr>
              <w:t xml:space="preserve"> </w:t>
            </w:r>
            <w:r>
              <w:t>преобразования</w:t>
            </w:r>
          </w:p>
          <w:p w14:paraId="6922982A" w14:textId="77777777" w:rsidR="00FD514D" w:rsidRDefault="0048459A">
            <w:pPr>
              <w:pStyle w:val="TableParagraph"/>
              <w:spacing w:line="240" w:lineRule="exact"/>
            </w:pPr>
            <w:r>
              <w:t>выражений,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</w:p>
        </w:tc>
        <w:tc>
          <w:tcPr>
            <w:tcW w:w="1737" w:type="dxa"/>
          </w:tcPr>
          <w:p w14:paraId="6F346782" w14:textId="77777777" w:rsidR="00FD514D" w:rsidRDefault="0048459A">
            <w:pPr>
              <w:pStyle w:val="TableParagraph"/>
              <w:spacing w:before="121"/>
            </w:pPr>
            <w:r>
              <w:t>5,6,12,14</w:t>
            </w:r>
          </w:p>
        </w:tc>
        <w:tc>
          <w:tcPr>
            <w:tcW w:w="2225" w:type="dxa"/>
            <w:vMerge w:val="restart"/>
          </w:tcPr>
          <w:p w14:paraId="4873E7C7" w14:textId="77777777" w:rsidR="00FD514D" w:rsidRDefault="0048459A">
            <w:pPr>
              <w:pStyle w:val="TableParagraph"/>
              <w:spacing w:before="125" w:line="25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  <w:p w14:paraId="218F9962" w14:textId="77777777" w:rsidR="00FD514D" w:rsidRDefault="0048459A">
            <w:pPr>
              <w:pStyle w:val="TableParagraph"/>
              <w:spacing w:line="252" w:lineRule="exact"/>
            </w:pPr>
            <w:r>
              <w:t>2024 года</w:t>
            </w:r>
          </w:p>
        </w:tc>
      </w:tr>
      <w:tr w:rsidR="00FD514D" w14:paraId="26BCEF34" w14:textId="77777777">
        <w:trPr>
          <w:trHeight w:val="251"/>
        </w:trPr>
        <w:tc>
          <w:tcPr>
            <w:tcW w:w="1697" w:type="dxa"/>
            <w:vMerge/>
            <w:tcBorders>
              <w:top w:val="nil"/>
            </w:tcBorders>
          </w:tcPr>
          <w:p w14:paraId="0AC4B94B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8052559" w14:textId="77777777" w:rsidR="00FD514D" w:rsidRDefault="0048459A">
            <w:pPr>
              <w:pStyle w:val="TableParagraph"/>
              <w:spacing w:line="232" w:lineRule="exact"/>
            </w:pPr>
            <w:r>
              <w:t>Задачи на</w:t>
            </w:r>
            <w:r>
              <w:rPr>
                <w:spacing w:val="-2"/>
              </w:rPr>
              <w:t xml:space="preserve"> </w:t>
            </w:r>
            <w:r>
              <w:t>свойства чисел</w:t>
            </w:r>
          </w:p>
        </w:tc>
        <w:tc>
          <w:tcPr>
            <w:tcW w:w="1737" w:type="dxa"/>
          </w:tcPr>
          <w:p w14:paraId="38769C87" w14:textId="77777777" w:rsidR="00FD514D" w:rsidRDefault="0048459A">
            <w:pPr>
              <w:pStyle w:val="TableParagraph"/>
              <w:spacing w:line="232" w:lineRule="exact"/>
            </w:pPr>
            <w:r>
              <w:t>18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395FAEAD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0B9C18DC" w14:textId="77777777">
        <w:trPr>
          <w:trHeight w:val="254"/>
        </w:trPr>
        <w:tc>
          <w:tcPr>
            <w:tcW w:w="1697" w:type="dxa"/>
          </w:tcPr>
          <w:p w14:paraId="393154E4" w14:textId="77777777" w:rsidR="00FD514D" w:rsidRDefault="0048459A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34926EBE" w14:textId="77777777" w:rsidR="00FD514D" w:rsidRDefault="0048459A">
            <w:pPr>
              <w:pStyle w:val="TableParagraph"/>
              <w:spacing w:line="234" w:lineRule="exact"/>
            </w:pPr>
            <w:r>
              <w:t>Стереометрия</w:t>
            </w:r>
          </w:p>
        </w:tc>
        <w:tc>
          <w:tcPr>
            <w:tcW w:w="1737" w:type="dxa"/>
          </w:tcPr>
          <w:p w14:paraId="70AF4689" w14:textId="77777777" w:rsidR="00FD514D" w:rsidRDefault="0048459A">
            <w:pPr>
              <w:pStyle w:val="TableParagraph"/>
              <w:spacing w:line="234" w:lineRule="exact"/>
            </w:pPr>
            <w:r>
              <w:t>2,13</w:t>
            </w:r>
          </w:p>
        </w:tc>
        <w:tc>
          <w:tcPr>
            <w:tcW w:w="2225" w:type="dxa"/>
          </w:tcPr>
          <w:p w14:paraId="0F31FBF8" w14:textId="77777777" w:rsidR="00FD514D" w:rsidRDefault="0048459A">
            <w:pPr>
              <w:pStyle w:val="TableParagraph"/>
              <w:spacing w:line="234" w:lineRule="exact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11 по 16 марта</w:t>
            </w:r>
          </w:p>
        </w:tc>
      </w:tr>
    </w:tbl>
    <w:p w14:paraId="7E72797F" w14:textId="77777777" w:rsidR="00FD514D" w:rsidRDefault="00FD514D">
      <w:pPr>
        <w:spacing w:line="234" w:lineRule="exact"/>
        <w:sectPr w:rsidR="00FD514D">
          <w:pgSz w:w="11910" w:h="16840"/>
          <w:pgMar w:top="11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112"/>
        <w:gridCol w:w="1737"/>
        <w:gridCol w:w="2225"/>
      </w:tblGrid>
      <w:tr w:rsidR="00FD514D" w14:paraId="54B84C09" w14:textId="77777777">
        <w:trPr>
          <w:trHeight w:val="253"/>
        </w:trPr>
        <w:tc>
          <w:tcPr>
            <w:tcW w:w="1697" w:type="dxa"/>
            <w:vMerge w:val="restart"/>
          </w:tcPr>
          <w:p w14:paraId="08AC0B94" w14:textId="77777777" w:rsidR="00FD514D" w:rsidRDefault="00FD51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14:paraId="4B44EBC8" w14:textId="77777777" w:rsidR="00FD514D" w:rsidRDefault="0048459A">
            <w:pPr>
              <w:pStyle w:val="TableParagraph"/>
              <w:spacing w:line="234" w:lineRule="exact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1737" w:type="dxa"/>
          </w:tcPr>
          <w:p w14:paraId="2E162848" w14:textId="77777777" w:rsidR="00FD514D" w:rsidRDefault="0048459A">
            <w:pPr>
              <w:pStyle w:val="TableParagraph"/>
              <w:spacing w:line="234" w:lineRule="exact"/>
            </w:pPr>
            <w:r>
              <w:t>3,4</w:t>
            </w:r>
          </w:p>
        </w:tc>
        <w:tc>
          <w:tcPr>
            <w:tcW w:w="2225" w:type="dxa"/>
            <w:vMerge w:val="restart"/>
          </w:tcPr>
          <w:p w14:paraId="231416B8" w14:textId="77777777" w:rsidR="00FD514D" w:rsidRDefault="0048459A">
            <w:pPr>
              <w:pStyle w:val="TableParagraph"/>
              <w:spacing w:line="243" w:lineRule="exact"/>
            </w:pPr>
            <w:r>
              <w:t>2024 года</w:t>
            </w:r>
          </w:p>
        </w:tc>
      </w:tr>
      <w:tr w:rsidR="00FD514D" w14:paraId="054D63FC" w14:textId="77777777">
        <w:trPr>
          <w:trHeight w:val="506"/>
        </w:trPr>
        <w:tc>
          <w:tcPr>
            <w:tcW w:w="1697" w:type="dxa"/>
            <w:vMerge/>
            <w:tcBorders>
              <w:top w:val="nil"/>
            </w:tcBorders>
          </w:tcPr>
          <w:p w14:paraId="3D49E224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67555FE" w14:textId="77777777" w:rsidR="00FD514D" w:rsidRDefault="0048459A">
            <w:pPr>
              <w:pStyle w:val="TableParagraph"/>
              <w:spacing w:line="241" w:lineRule="exact"/>
            </w:pPr>
            <w:r>
              <w:t>Производная,</w:t>
            </w:r>
            <w:r>
              <w:rPr>
                <w:spacing w:val="-1"/>
              </w:rPr>
              <w:t xml:space="preserve"> </w:t>
            </w:r>
            <w:r>
              <w:t>первообразная,</w:t>
            </w:r>
          </w:p>
          <w:p w14:paraId="6E70E616" w14:textId="77777777" w:rsidR="00FD514D" w:rsidRDefault="0048459A">
            <w:pPr>
              <w:pStyle w:val="TableParagraph"/>
              <w:spacing w:before="2" w:line="244" w:lineRule="exact"/>
            </w:pPr>
            <w:r>
              <w:t>экстремальные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</w:p>
        </w:tc>
        <w:tc>
          <w:tcPr>
            <w:tcW w:w="1737" w:type="dxa"/>
          </w:tcPr>
          <w:p w14:paraId="7C37BAA5" w14:textId="77777777" w:rsidR="00FD514D" w:rsidRDefault="0048459A">
            <w:pPr>
              <w:pStyle w:val="TableParagraph"/>
              <w:spacing w:before="115"/>
            </w:pPr>
            <w:r>
              <w:t>7,11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01005870" w14:textId="77777777" w:rsidR="00FD514D" w:rsidRDefault="00FD514D">
            <w:pPr>
              <w:rPr>
                <w:sz w:val="2"/>
                <w:szCs w:val="2"/>
              </w:rPr>
            </w:pPr>
          </w:p>
        </w:tc>
      </w:tr>
      <w:tr w:rsidR="00FD514D" w14:paraId="6700DB48" w14:textId="77777777">
        <w:trPr>
          <w:trHeight w:val="253"/>
        </w:trPr>
        <w:tc>
          <w:tcPr>
            <w:tcW w:w="1697" w:type="dxa"/>
            <w:vMerge w:val="restart"/>
          </w:tcPr>
          <w:p w14:paraId="05015CDE" w14:textId="77777777" w:rsidR="00FD514D" w:rsidRDefault="0048459A">
            <w:pPr>
              <w:pStyle w:val="TableParagraph"/>
              <w:spacing w:before="120"/>
              <w:ind w:left="7"/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205476F7" w14:textId="77777777" w:rsidR="00FD514D" w:rsidRDefault="0048459A">
            <w:pPr>
              <w:pStyle w:val="TableParagraph"/>
              <w:spacing w:line="234" w:lineRule="exact"/>
            </w:pPr>
            <w:r>
              <w:t>Тригонометрические</w:t>
            </w:r>
            <w:r>
              <w:rPr>
                <w:spacing w:val="-5"/>
              </w:rPr>
              <w:t xml:space="preserve"> </w:t>
            </w:r>
            <w:r>
              <w:t>уравнения</w:t>
            </w:r>
          </w:p>
        </w:tc>
        <w:tc>
          <w:tcPr>
            <w:tcW w:w="1737" w:type="dxa"/>
          </w:tcPr>
          <w:p w14:paraId="6364B2C7" w14:textId="77777777" w:rsidR="00FD514D" w:rsidRDefault="0048459A">
            <w:pPr>
              <w:pStyle w:val="TableParagraph"/>
              <w:spacing w:line="234" w:lineRule="exact"/>
            </w:pPr>
            <w:r>
              <w:t>12</w:t>
            </w:r>
          </w:p>
        </w:tc>
        <w:tc>
          <w:tcPr>
            <w:tcW w:w="2225" w:type="dxa"/>
            <w:vMerge w:val="restart"/>
          </w:tcPr>
          <w:p w14:paraId="292B6AE4" w14:textId="77777777" w:rsidR="00FD514D" w:rsidRDefault="0048459A">
            <w:pPr>
              <w:pStyle w:val="TableParagraph"/>
              <w:spacing w:line="246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08 по 13 апреля</w:t>
            </w:r>
          </w:p>
          <w:p w14:paraId="01B06434" w14:textId="77777777" w:rsidR="00FD514D" w:rsidRDefault="0048459A">
            <w:pPr>
              <w:pStyle w:val="TableParagraph"/>
              <w:spacing w:before="1" w:line="248" w:lineRule="exact"/>
            </w:pPr>
            <w:r>
              <w:t>2024 года</w:t>
            </w:r>
          </w:p>
        </w:tc>
      </w:tr>
      <w:tr w:rsidR="00FD514D" w14:paraId="498D0625" w14:textId="77777777">
        <w:trPr>
          <w:trHeight w:val="251"/>
        </w:trPr>
        <w:tc>
          <w:tcPr>
            <w:tcW w:w="1697" w:type="dxa"/>
            <w:vMerge/>
            <w:tcBorders>
              <w:top w:val="nil"/>
            </w:tcBorders>
          </w:tcPr>
          <w:p w14:paraId="26E9426F" w14:textId="77777777" w:rsidR="00FD514D" w:rsidRDefault="00FD514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DA66EAB" w14:textId="77777777" w:rsidR="00FD514D" w:rsidRDefault="0048459A">
            <w:pPr>
              <w:pStyle w:val="TableParagraph"/>
              <w:spacing w:line="232" w:lineRule="exact"/>
            </w:pPr>
            <w:r>
              <w:t>Логарифмические</w:t>
            </w:r>
            <w:r>
              <w:rPr>
                <w:spacing w:val="-6"/>
              </w:rPr>
              <w:t xml:space="preserve"> </w:t>
            </w:r>
            <w:r>
              <w:t>неравенства</w:t>
            </w:r>
          </w:p>
        </w:tc>
        <w:tc>
          <w:tcPr>
            <w:tcW w:w="1737" w:type="dxa"/>
          </w:tcPr>
          <w:p w14:paraId="54F087DC" w14:textId="77777777" w:rsidR="00FD514D" w:rsidRDefault="0048459A">
            <w:pPr>
              <w:pStyle w:val="TableParagraph"/>
              <w:spacing w:line="232" w:lineRule="exact"/>
            </w:pPr>
            <w:r>
              <w:t>14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14:paraId="2A98F8C9" w14:textId="77777777" w:rsidR="00FD514D" w:rsidRDefault="00FD514D">
            <w:pPr>
              <w:rPr>
                <w:sz w:val="2"/>
                <w:szCs w:val="2"/>
              </w:rPr>
            </w:pPr>
          </w:p>
        </w:tc>
      </w:tr>
    </w:tbl>
    <w:p w14:paraId="42318C16" w14:textId="77777777" w:rsidR="00FD514D" w:rsidRDefault="00FD514D">
      <w:pPr>
        <w:pStyle w:val="a3"/>
        <w:spacing w:before="11"/>
        <w:ind w:left="0" w:firstLine="0"/>
        <w:jc w:val="left"/>
      </w:pPr>
    </w:p>
    <w:p w14:paraId="01D80F3F" w14:textId="77777777" w:rsidR="00FD514D" w:rsidRDefault="0048459A">
      <w:pPr>
        <w:pStyle w:val="a4"/>
        <w:numPr>
          <w:ilvl w:val="2"/>
          <w:numId w:val="2"/>
        </w:numPr>
        <w:tabs>
          <w:tab w:val="left" w:pos="1622"/>
        </w:tabs>
        <w:spacing w:before="89" w:line="256" w:lineRule="auto"/>
        <w:ind w:left="921" w:right="47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совещаний/семинаров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координаторов,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 по следующему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плану:</w:t>
      </w:r>
    </w:p>
    <w:p w14:paraId="58CDA2E6" w14:textId="77777777" w:rsidR="00FD514D" w:rsidRDefault="0048459A">
      <w:pPr>
        <w:pStyle w:val="a3"/>
        <w:spacing w:before="165"/>
        <w:ind w:firstLine="0"/>
        <w:jc w:val="left"/>
      </w:pPr>
      <w:r>
        <w:t>2</w:t>
      </w:r>
      <w:r>
        <w:rPr>
          <w:spacing w:val="28"/>
        </w:rPr>
        <w:t xml:space="preserve"> </w:t>
      </w:r>
      <w:r>
        <w:t>октября</w:t>
      </w:r>
      <w:r>
        <w:rPr>
          <w:spacing w:val="28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установочный</w:t>
      </w:r>
      <w:r>
        <w:rPr>
          <w:spacing w:val="28"/>
        </w:rPr>
        <w:t xml:space="preserve"> </w:t>
      </w:r>
      <w:r>
        <w:t>семинар-совещание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организационным</w:t>
      </w:r>
      <w:r>
        <w:rPr>
          <w:spacing w:val="-67"/>
        </w:rPr>
        <w:t xml:space="preserve"> </w:t>
      </w:r>
      <w:r>
        <w:t>вопросам;</w:t>
      </w:r>
    </w:p>
    <w:p w14:paraId="63EF488B" w14:textId="77777777" w:rsidR="00FD514D" w:rsidRDefault="0048459A">
      <w:pPr>
        <w:pStyle w:val="a3"/>
        <w:tabs>
          <w:tab w:val="left" w:pos="2188"/>
          <w:tab w:val="left" w:pos="5052"/>
          <w:tab w:val="left" w:pos="5510"/>
          <w:tab w:val="left" w:pos="6119"/>
          <w:tab w:val="left" w:pos="7262"/>
          <w:tab w:val="left" w:pos="8962"/>
        </w:tabs>
        <w:ind w:right="155" w:firstLine="0"/>
        <w:jc w:val="left"/>
      </w:pPr>
      <w:r>
        <w:t>последующие</w:t>
      </w:r>
      <w:r>
        <w:tab/>
        <w:t>совещания/семинары</w:t>
      </w:r>
      <w:r>
        <w:tab/>
        <w:t>–</w:t>
      </w:r>
      <w:r>
        <w:tab/>
        <w:t>по</w:t>
      </w:r>
      <w:r>
        <w:tab/>
        <w:t>итогам</w:t>
      </w:r>
      <w:r>
        <w:tab/>
        <w:t>проведения</w:t>
      </w:r>
      <w:r>
        <w:tab/>
      </w:r>
      <w:r>
        <w:rPr>
          <w:spacing w:val="-1"/>
        </w:rPr>
        <w:t>каждой</w:t>
      </w:r>
      <w:r>
        <w:rPr>
          <w:spacing w:val="-67"/>
        </w:rPr>
        <w:t xml:space="preserve"> </w:t>
      </w:r>
      <w:r>
        <w:t>контрольно-диагностической</w:t>
      </w:r>
      <w:r>
        <w:rPr>
          <w:spacing w:val="-1"/>
        </w:rPr>
        <w:t xml:space="preserve"> </w:t>
      </w:r>
      <w:r>
        <w:t>работы.</w:t>
      </w:r>
    </w:p>
    <w:sectPr w:rsidR="00FD514D">
      <w:pgSz w:w="11910" w:h="16840"/>
      <w:pgMar w:top="11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690E"/>
    <w:multiLevelType w:val="hybridMultilevel"/>
    <w:tmpl w:val="0A0E0122"/>
    <w:lvl w:ilvl="0" w:tplc="C5F87834">
      <w:start w:val="1"/>
      <w:numFmt w:val="decimal"/>
      <w:lvlText w:val="%1."/>
      <w:lvlJc w:val="left"/>
      <w:pPr>
        <w:ind w:left="21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98585C">
      <w:numFmt w:val="bullet"/>
      <w:lvlText w:val="•"/>
      <w:lvlJc w:val="left"/>
      <w:pPr>
        <w:ind w:left="1198" w:hanging="396"/>
      </w:pPr>
      <w:rPr>
        <w:rFonts w:hint="default"/>
        <w:lang w:val="ru-RU" w:eastAsia="en-US" w:bidi="ar-SA"/>
      </w:rPr>
    </w:lvl>
    <w:lvl w:ilvl="2" w:tplc="30BAB722">
      <w:numFmt w:val="bullet"/>
      <w:lvlText w:val="•"/>
      <w:lvlJc w:val="left"/>
      <w:pPr>
        <w:ind w:left="2177" w:hanging="396"/>
      </w:pPr>
      <w:rPr>
        <w:rFonts w:hint="default"/>
        <w:lang w:val="ru-RU" w:eastAsia="en-US" w:bidi="ar-SA"/>
      </w:rPr>
    </w:lvl>
    <w:lvl w:ilvl="3" w:tplc="2A4E3E20">
      <w:numFmt w:val="bullet"/>
      <w:lvlText w:val="•"/>
      <w:lvlJc w:val="left"/>
      <w:pPr>
        <w:ind w:left="3155" w:hanging="396"/>
      </w:pPr>
      <w:rPr>
        <w:rFonts w:hint="default"/>
        <w:lang w:val="ru-RU" w:eastAsia="en-US" w:bidi="ar-SA"/>
      </w:rPr>
    </w:lvl>
    <w:lvl w:ilvl="4" w:tplc="E4A053A0">
      <w:numFmt w:val="bullet"/>
      <w:lvlText w:val="•"/>
      <w:lvlJc w:val="left"/>
      <w:pPr>
        <w:ind w:left="4134" w:hanging="396"/>
      </w:pPr>
      <w:rPr>
        <w:rFonts w:hint="default"/>
        <w:lang w:val="ru-RU" w:eastAsia="en-US" w:bidi="ar-SA"/>
      </w:rPr>
    </w:lvl>
    <w:lvl w:ilvl="5" w:tplc="A53200DE">
      <w:numFmt w:val="bullet"/>
      <w:lvlText w:val="•"/>
      <w:lvlJc w:val="left"/>
      <w:pPr>
        <w:ind w:left="5113" w:hanging="396"/>
      </w:pPr>
      <w:rPr>
        <w:rFonts w:hint="default"/>
        <w:lang w:val="ru-RU" w:eastAsia="en-US" w:bidi="ar-SA"/>
      </w:rPr>
    </w:lvl>
    <w:lvl w:ilvl="6" w:tplc="AA3A12A2">
      <w:numFmt w:val="bullet"/>
      <w:lvlText w:val="•"/>
      <w:lvlJc w:val="left"/>
      <w:pPr>
        <w:ind w:left="6091" w:hanging="396"/>
      </w:pPr>
      <w:rPr>
        <w:rFonts w:hint="default"/>
        <w:lang w:val="ru-RU" w:eastAsia="en-US" w:bidi="ar-SA"/>
      </w:rPr>
    </w:lvl>
    <w:lvl w:ilvl="7" w:tplc="3648B1FC">
      <w:numFmt w:val="bullet"/>
      <w:lvlText w:val="•"/>
      <w:lvlJc w:val="left"/>
      <w:pPr>
        <w:ind w:left="7070" w:hanging="396"/>
      </w:pPr>
      <w:rPr>
        <w:rFonts w:hint="default"/>
        <w:lang w:val="ru-RU" w:eastAsia="en-US" w:bidi="ar-SA"/>
      </w:rPr>
    </w:lvl>
    <w:lvl w:ilvl="8" w:tplc="90A20B1E">
      <w:numFmt w:val="bullet"/>
      <w:lvlText w:val="•"/>
      <w:lvlJc w:val="left"/>
      <w:pPr>
        <w:ind w:left="8049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628B4131"/>
    <w:multiLevelType w:val="multilevel"/>
    <w:tmpl w:val="5D026FEC"/>
    <w:lvl w:ilvl="0">
      <w:start w:val="2"/>
      <w:numFmt w:val="decimal"/>
      <w:lvlText w:val="%1"/>
      <w:lvlJc w:val="left"/>
      <w:pPr>
        <w:ind w:left="14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643C222E"/>
    <w:multiLevelType w:val="hybridMultilevel"/>
    <w:tmpl w:val="D836276A"/>
    <w:lvl w:ilvl="0" w:tplc="58065424">
      <w:numFmt w:val="bullet"/>
      <w:lvlText w:val="•"/>
      <w:lvlJc w:val="left"/>
      <w:pPr>
        <w:ind w:left="212" w:hanging="4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2C628">
      <w:numFmt w:val="bullet"/>
      <w:lvlText w:val="•"/>
      <w:lvlJc w:val="left"/>
      <w:pPr>
        <w:ind w:left="1198" w:hanging="404"/>
      </w:pPr>
      <w:rPr>
        <w:rFonts w:hint="default"/>
        <w:lang w:val="ru-RU" w:eastAsia="en-US" w:bidi="ar-SA"/>
      </w:rPr>
    </w:lvl>
    <w:lvl w:ilvl="2" w:tplc="6634764A">
      <w:numFmt w:val="bullet"/>
      <w:lvlText w:val="•"/>
      <w:lvlJc w:val="left"/>
      <w:pPr>
        <w:ind w:left="2177" w:hanging="404"/>
      </w:pPr>
      <w:rPr>
        <w:rFonts w:hint="default"/>
        <w:lang w:val="ru-RU" w:eastAsia="en-US" w:bidi="ar-SA"/>
      </w:rPr>
    </w:lvl>
    <w:lvl w:ilvl="3" w:tplc="96D028B4">
      <w:numFmt w:val="bullet"/>
      <w:lvlText w:val="•"/>
      <w:lvlJc w:val="left"/>
      <w:pPr>
        <w:ind w:left="3155" w:hanging="404"/>
      </w:pPr>
      <w:rPr>
        <w:rFonts w:hint="default"/>
        <w:lang w:val="ru-RU" w:eastAsia="en-US" w:bidi="ar-SA"/>
      </w:rPr>
    </w:lvl>
    <w:lvl w:ilvl="4" w:tplc="F3826FD0">
      <w:numFmt w:val="bullet"/>
      <w:lvlText w:val="•"/>
      <w:lvlJc w:val="left"/>
      <w:pPr>
        <w:ind w:left="4134" w:hanging="404"/>
      </w:pPr>
      <w:rPr>
        <w:rFonts w:hint="default"/>
        <w:lang w:val="ru-RU" w:eastAsia="en-US" w:bidi="ar-SA"/>
      </w:rPr>
    </w:lvl>
    <w:lvl w:ilvl="5" w:tplc="E11221A6">
      <w:numFmt w:val="bullet"/>
      <w:lvlText w:val="•"/>
      <w:lvlJc w:val="left"/>
      <w:pPr>
        <w:ind w:left="5113" w:hanging="404"/>
      </w:pPr>
      <w:rPr>
        <w:rFonts w:hint="default"/>
        <w:lang w:val="ru-RU" w:eastAsia="en-US" w:bidi="ar-SA"/>
      </w:rPr>
    </w:lvl>
    <w:lvl w:ilvl="6" w:tplc="4E28BFCE">
      <w:numFmt w:val="bullet"/>
      <w:lvlText w:val="•"/>
      <w:lvlJc w:val="left"/>
      <w:pPr>
        <w:ind w:left="6091" w:hanging="404"/>
      </w:pPr>
      <w:rPr>
        <w:rFonts w:hint="default"/>
        <w:lang w:val="ru-RU" w:eastAsia="en-US" w:bidi="ar-SA"/>
      </w:rPr>
    </w:lvl>
    <w:lvl w:ilvl="7" w:tplc="BF6C3BD6">
      <w:numFmt w:val="bullet"/>
      <w:lvlText w:val="•"/>
      <w:lvlJc w:val="left"/>
      <w:pPr>
        <w:ind w:left="7070" w:hanging="404"/>
      </w:pPr>
      <w:rPr>
        <w:rFonts w:hint="default"/>
        <w:lang w:val="ru-RU" w:eastAsia="en-US" w:bidi="ar-SA"/>
      </w:rPr>
    </w:lvl>
    <w:lvl w:ilvl="8" w:tplc="FC748884">
      <w:numFmt w:val="bullet"/>
      <w:lvlText w:val="•"/>
      <w:lvlJc w:val="left"/>
      <w:pPr>
        <w:ind w:left="8049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7375230B"/>
    <w:multiLevelType w:val="hybridMultilevel"/>
    <w:tmpl w:val="472828C8"/>
    <w:lvl w:ilvl="0" w:tplc="C5BE933C">
      <w:start w:val="1"/>
      <w:numFmt w:val="upperRoman"/>
      <w:lvlText w:val="%1."/>
      <w:lvlJc w:val="left"/>
      <w:pPr>
        <w:ind w:left="457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3C8798">
      <w:numFmt w:val="bullet"/>
      <w:lvlText w:val="•"/>
      <w:lvlJc w:val="left"/>
      <w:pPr>
        <w:ind w:left="5122" w:hanging="720"/>
      </w:pPr>
      <w:rPr>
        <w:rFonts w:hint="default"/>
        <w:lang w:val="ru-RU" w:eastAsia="en-US" w:bidi="ar-SA"/>
      </w:rPr>
    </w:lvl>
    <w:lvl w:ilvl="2" w:tplc="452043A2">
      <w:numFmt w:val="bullet"/>
      <w:lvlText w:val="•"/>
      <w:lvlJc w:val="left"/>
      <w:pPr>
        <w:ind w:left="5665" w:hanging="720"/>
      </w:pPr>
      <w:rPr>
        <w:rFonts w:hint="default"/>
        <w:lang w:val="ru-RU" w:eastAsia="en-US" w:bidi="ar-SA"/>
      </w:rPr>
    </w:lvl>
    <w:lvl w:ilvl="3" w:tplc="27A8BE04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4" w:tplc="201C3CDA">
      <w:numFmt w:val="bullet"/>
      <w:lvlText w:val="•"/>
      <w:lvlJc w:val="left"/>
      <w:pPr>
        <w:ind w:left="6750" w:hanging="720"/>
      </w:pPr>
      <w:rPr>
        <w:rFonts w:hint="default"/>
        <w:lang w:val="ru-RU" w:eastAsia="en-US" w:bidi="ar-SA"/>
      </w:rPr>
    </w:lvl>
    <w:lvl w:ilvl="5" w:tplc="E758C2E0">
      <w:numFmt w:val="bullet"/>
      <w:lvlText w:val="•"/>
      <w:lvlJc w:val="left"/>
      <w:pPr>
        <w:ind w:left="7293" w:hanging="720"/>
      </w:pPr>
      <w:rPr>
        <w:rFonts w:hint="default"/>
        <w:lang w:val="ru-RU" w:eastAsia="en-US" w:bidi="ar-SA"/>
      </w:rPr>
    </w:lvl>
    <w:lvl w:ilvl="6" w:tplc="9A46EBD6">
      <w:numFmt w:val="bullet"/>
      <w:lvlText w:val="•"/>
      <w:lvlJc w:val="left"/>
      <w:pPr>
        <w:ind w:left="7835" w:hanging="720"/>
      </w:pPr>
      <w:rPr>
        <w:rFonts w:hint="default"/>
        <w:lang w:val="ru-RU" w:eastAsia="en-US" w:bidi="ar-SA"/>
      </w:rPr>
    </w:lvl>
    <w:lvl w:ilvl="7" w:tplc="0FD49F8A">
      <w:numFmt w:val="bullet"/>
      <w:lvlText w:val="•"/>
      <w:lvlJc w:val="left"/>
      <w:pPr>
        <w:ind w:left="8378" w:hanging="720"/>
      </w:pPr>
      <w:rPr>
        <w:rFonts w:hint="default"/>
        <w:lang w:val="ru-RU" w:eastAsia="en-US" w:bidi="ar-SA"/>
      </w:rPr>
    </w:lvl>
    <w:lvl w:ilvl="8" w:tplc="0CFA5016">
      <w:numFmt w:val="bullet"/>
      <w:lvlText w:val="•"/>
      <w:lvlJc w:val="left"/>
      <w:pPr>
        <w:ind w:left="8921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D"/>
    <w:rsid w:val="0048459A"/>
    <w:rsid w:val="00D535DF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7F5"/>
  <w15:docId w15:val="{8E677D7D-D627-480A-9657-7207685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2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a.effekti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.effektiko.ru/" TargetMode="External"/><Relationship Id="rId5" Type="http://schemas.openxmlformats.org/officeDocument/2006/relationships/hyperlink" Target="https://vko.effektik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2023-10-25T19:16:00Z</dcterms:created>
  <dcterms:modified xsi:type="dcterms:W3CDTF">2023-10-25T19:16:00Z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