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69" w:rsidRPr="00591A60" w:rsidRDefault="009E1269" w:rsidP="009E1269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A60">
        <w:rPr>
          <w:rFonts w:ascii="Times New Roman" w:hAnsi="Times New Roman" w:cs="Times New Roman"/>
          <w:b/>
          <w:sz w:val="32"/>
          <w:szCs w:val="32"/>
        </w:rPr>
        <w:t>Муниципальное общеобразоват</w:t>
      </w:r>
      <w:bookmarkStart w:id="0" w:name="_GoBack"/>
      <w:bookmarkEnd w:id="0"/>
      <w:r w:rsidRPr="00591A60">
        <w:rPr>
          <w:rFonts w:ascii="Times New Roman" w:hAnsi="Times New Roman" w:cs="Times New Roman"/>
          <w:b/>
          <w:sz w:val="32"/>
          <w:szCs w:val="32"/>
        </w:rPr>
        <w:t xml:space="preserve">ельное учреждение </w:t>
      </w:r>
    </w:p>
    <w:tbl>
      <w:tblPr>
        <w:tblStyle w:val="a3"/>
        <w:tblpPr w:leftFromText="180" w:rightFromText="180" w:vertAnchor="page" w:horzAnchor="margin" w:tblpY="3718"/>
        <w:tblW w:w="0" w:type="auto"/>
        <w:tblLook w:val="04A0"/>
      </w:tblPr>
      <w:tblGrid>
        <w:gridCol w:w="4829"/>
        <w:gridCol w:w="4742"/>
      </w:tblGrid>
      <w:tr w:rsidR="009E1269" w:rsidRPr="00D91F64" w:rsidTr="009E1269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E1269" w:rsidRPr="00D91F64" w:rsidRDefault="009E1269" w:rsidP="009E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F64">
              <w:rPr>
                <w:rFonts w:ascii="Times New Roman" w:hAnsi="Times New Roman" w:cs="Times New Roman"/>
                <w:sz w:val="28"/>
                <w:szCs w:val="28"/>
              </w:rPr>
              <w:t>Рассмотрена на заседании педагогического совета</w:t>
            </w:r>
          </w:p>
          <w:p w:rsidR="009E1269" w:rsidRPr="00F05C18" w:rsidRDefault="009E1269" w:rsidP="009E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C18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F05C18" w:rsidRPr="00F0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8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E1269" w:rsidRPr="00D91F64" w:rsidRDefault="00F05C18" w:rsidP="00F05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C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E1269" w:rsidRPr="00F0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5C1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9E1269" w:rsidRPr="00F05C18">
              <w:rPr>
                <w:rFonts w:ascii="Times New Roman" w:hAnsi="Times New Roman" w:cs="Times New Roman"/>
                <w:sz w:val="28"/>
                <w:szCs w:val="28"/>
              </w:rPr>
              <w:t>05.202</w:t>
            </w:r>
            <w:r w:rsidRPr="00F05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E1269" w:rsidRPr="00D91F64" w:rsidRDefault="009E1269" w:rsidP="009E12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F6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9E1269" w:rsidRDefault="009E1269" w:rsidP="009E12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F64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9E1269" w:rsidRPr="00C412C0" w:rsidRDefault="009E1269" w:rsidP="009E12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12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05C18" w:rsidRPr="00C412C0">
              <w:rPr>
                <w:rFonts w:ascii="Times New Roman" w:hAnsi="Times New Roman" w:cs="Times New Roman"/>
                <w:sz w:val="28"/>
                <w:szCs w:val="28"/>
              </w:rPr>
              <w:t xml:space="preserve"> 01-</w:t>
            </w:r>
            <w:r w:rsidRPr="00C412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C18" w:rsidRPr="00C412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12C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F05C18" w:rsidRPr="00C41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2C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9E1269" w:rsidRPr="00D91F64" w:rsidRDefault="009E1269" w:rsidP="00C412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12C0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C412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12C0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C41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E1269" w:rsidRPr="00591A60" w:rsidRDefault="009E1269" w:rsidP="009E1269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A60">
        <w:rPr>
          <w:rFonts w:ascii="Times New Roman" w:hAnsi="Times New Roman" w:cs="Times New Roman"/>
          <w:b/>
          <w:sz w:val="32"/>
          <w:szCs w:val="32"/>
        </w:rPr>
        <w:t>«Средняя школа № 68»</w:t>
      </w:r>
    </w:p>
    <w:p w:rsidR="009E1269" w:rsidRDefault="009E1269" w:rsidP="009E1269">
      <w:pPr>
        <w:pStyle w:val="11"/>
        <w:shd w:val="clear" w:color="auto" w:fill="auto"/>
        <w:spacing w:after="40" w:line="240" w:lineRule="auto"/>
        <w:ind w:firstLine="840"/>
        <w:rPr>
          <w:b/>
          <w:bCs/>
          <w:color w:val="000000"/>
          <w:lang w:bidi="ru-RU"/>
        </w:rPr>
      </w:pPr>
    </w:p>
    <w:p w:rsidR="009E1269" w:rsidRDefault="009E1269" w:rsidP="009E1269">
      <w:pPr>
        <w:spacing w:before="120"/>
        <w:jc w:val="center"/>
        <w:rPr>
          <w:rFonts w:ascii="Times New Roman" w:hAnsi="Times New Roman" w:cs="Times New Roman"/>
          <w:sz w:val="32"/>
          <w:szCs w:val="32"/>
        </w:rPr>
      </w:pPr>
    </w:p>
    <w:p w:rsidR="009E1269" w:rsidRDefault="009E1269" w:rsidP="009E1269">
      <w:pPr>
        <w:spacing w:before="120"/>
        <w:jc w:val="center"/>
        <w:rPr>
          <w:rFonts w:ascii="Times New Roman" w:hAnsi="Times New Roman" w:cs="Times New Roman"/>
          <w:sz w:val="32"/>
          <w:szCs w:val="32"/>
        </w:rPr>
      </w:pPr>
    </w:p>
    <w:p w:rsidR="009E1269" w:rsidRPr="00BB0AFE" w:rsidRDefault="009E1269" w:rsidP="009E1269">
      <w:pPr>
        <w:spacing w:before="120"/>
        <w:jc w:val="center"/>
        <w:rPr>
          <w:rFonts w:ascii="Times New Roman" w:hAnsi="Times New Roman" w:cs="Times New Roman"/>
          <w:sz w:val="32"/>
          <w:szCs w:val="32"/>
        </w:rPr>
      </w:pPr>
    </w:p>
    <w:p w:rsidR="009E1269" w:rsidRDefault="009E1269" w:rsidP="009E1269">
      <w:pPr>
        <w:pStyle w:val="11"/>
        <w:shd w:val="clear" w:color="auto" w:fill="auto"/>
        <w:spacing w:after="40" w:line="240" w:lineRule="auto"/>
        <w:ind w:firstLine="840"/>
        <w:rPr>
          <w:b/>
          <w:bCs/>
          <w:color w:val="000000"/>
          <w:lang w:bidi="ru-RU"/>
        </w:rPr>
      </w:pPr>
    </w:p>
    <w:p w:rsidR="009E1269" w:rsidRDefault="009E1269" w:rsidP="009E1269">
      <w:pPr>
        <w:pStyle w:val="11"/>
        <w:shd w:val="clear" w:color="auto" w:fill="auto"/>
        <w:spacing w:after="40" w:line="240" w:lineRule="auto"/>
        <w:ind w:firstLine="840"/>
        <w:rPr>
          <w:b/>
          <w:bCs/>
          <w:color w:val="000000"/>
          <w:lang w:bidi="ru-RU"/>
        </w:rPr>
      </w:pPr>
    </w:p>
    <w:p w:rsidR="009E1269" w:rsidRDefault="009E1269" w:rsidP="009E1269">
      <w:pPr>
        <w:pStyle w:val="11"/>
        <w:shd w:val="clear" w:color="auto" w:fill="auto"/>
        <w:spacing w:after="40" w:line="240" w:lineRule="auto"/>
        <w:ind w:firstLine="840"/>
        <w:rPr>
          <w:b/>
          <w:bCs/>
          <w:color w:val="000000"/>
          <w:lang w:bidi="ru-RU"/>
        </w:rPr>
      </w:pPr>
    </w:p>
    <w:p w:rsidR="009E1269" w:rsidRDefault="009E1269" w:rsidP="009E1269">
      <w:pPr>
        <w:pStyle w:val="11"/>
        <w:shd w:val="clear" w:color="auto" w:fill="auto"/>
        <w:spacing w:after="40" w:line="240" w:lineRule="auto"/>
        <w:ind w:firstLine="840"/>
        <w:rPr>
          <w:b/>
          <w:bCs/>
          <w:color w:val="000000"/>
          <w:lang w:bidi="ru-RU"/>
        </w:rPr>
      </w:pPr>
    </w:p>
    <w:p w:rsidR="009E1269" w:rsidRDefault="009E1269" w:rsidP="009E1269">
      <w:pPr>
        <w:pStyle w:val="11"/>
        <w:shd w:val="clear" w:color="auto" w:fill="auto"/>
        <w:spacing w:after="40" w:line="240" w:lineRule="auto"/>
        <w:ind w:firstLine="840"/>
        <w:rPr>
          <w:b/>
          <w:bCs/>
          <w:color w:val="000000"/>
          <w:lang w:bidi="ru-RU"/>
        </w:rPr>
      </w:pPr>
    </w:p>
    <w:p w:rsidR="009E1269" w:rsidRDefault="009E1269" w:rsidP="009E1269">
      <w:pPr>
        <w:pStyle w:val="11"/>
        <w:shd w:val="clear" w:color="auto" w:fill="auto"/>
        <w:spacing w:after="40" w:line="240" w:lineRule="auto"/>
        <w:ind w:firstLine="840"/>
        <w:rPr>
          <w:b/>
          <w:bCs/>
          <w:color w:val="000000"/>
          <w:lang w:bidi="ru-RU"/>
        </w:rPr>
      </w:pPr>
    </w:p>
    <w:p w:rsidR="009E1269" w:rsidRPr="00BB0AFE" w:rsidRDefault="009E1269" w:rsidP="009E126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</w:t>
      </w:r>
      <w:r w:rsidRPr="00BB0AFE">
        <w:rPr>
          <w:rFonts w:ascii="Times New Roman" w:hAnsi="Times New Roman" w:cs="Times New Roman"/>
          <w:b/>
          <w:sz w:val="48"/>
          <w:szCs w:val="48"/>
        </w:rPr>
        <w:t>рограмма воспитания</w:t>
      </w:r>
    </w:p>
    <w:p w:rsidR="00C412C0" w:rsidRDefault="00C412C0" w:rsidP="009E126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9E1269">
        <w:rPr>
          <w:rFonts w:ascii="Times New Roman" w:hAnsi="Times New Roman" w:cs="Times New Roman"/>
          <w:b/>
          <w:sz w:val="28"/>
          <w:szCs w:val="28"/>
        </w:rPr>
        <w:t xml:space="preserve">оздоровительного лагеря «Радуга» </w:t>
      </w:r>
    </w:p>
    <w:p w:rsidR="009E1269" w:rsidRDefault="009E1269" w:rsidP="009E126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дневным пребыванием детей</w:t>
      </w:r>
    </w:p>
    <w:p w:rsidR="009E1269" w:rsidRPr="00591A60" w:rsidRDefault="009E1269" w:rsidP="009E126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A60">
        <w:rPr>
          <w:rFonts w:ascii="Times New Roman" w:hAnsi="Times New Roman" w:cs="Times New Roman"/>
          <w:b/>
          <w:sz w:val="32"/>
          <w:szCs w:val="32"/>
        </w:rPr>
        <w:t>«МИР, В КОТОРОМ Я ЖИВУ»</w:t>
      </w:r>
    </w:p>
    <w:p w:rsidR="009E1269" w:rsidRPr="00BB0AFE" w:rsidRDefault="009E1269" w:rsidP="009E126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E1269" w:rsidRPr="00BB0AFE" w:rsidRDefault="009E1269" w:rsidP="009E12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1269" w:rsidRPr="00BB0AFE" w:rsidRDefault="009E1269" w:rsidP="009E12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1269" w:rsidRPr="00BB0AFE" w:rsidRDefault="009E1269" w:rsidP="009E12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1269" w:rsidRPr="00BB0AFE" w:rsidRDefault="009E1269" w:rsidP="009E126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E1269" w:rsidRPr="00BB0AFE" w:rsidRDefault="009E1269" w:rsidP="009E126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E1269" w:rsidRPr="00BB0AFE" w:rsidRDefault="009E1269" w:rsidP="009E126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E1269" w:rsidRPr="00BB0AFE" w:rsidRDefault="009E1269" w:rsidP="009E126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E1269" w:rsidRPr="00BB0AFE" w:rsidRDefault="009E1269" w:rsidP="009E126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E1269" w:rsidRPr="00BB0AFE" w:rsidRDefault="009E1269" w:rsidP="009E126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B0AFE">
        <w:rPr>
          <w:rFonts w:ascii="Times New Roman" w:hAnsi="Times New Roman" w:cs="Times New Roman"/>
          <w:b/>
          <w:sz w:val="24"/>
          <w:szCs w:val="24"/>
        </w:rPr>
        <w:t>г. Ярославль,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E1269" w:rsidRPr="00BB0AFE" w:rsidRDefault="009E1269" w:rsidP="009E12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1269" w:rsidRPr="00BB0AFE" w:rsidRDefault="009E1269" w:rsidP="009E1269">
      <w:pPr>
        <w:pStyle w:val="a5"/>
        <w:rPr>
          <w:rFonts w:ascii="Times New Roman" w:hAnsi="Times New Roman" w:cs="Times New Roman"/>
          <w:sz w:val="24"/>
          <w:szCs w:val="24"/>
        </w:rPr>
      </w:pPr>
      <w:r w:rsidRPr="00BB0AFE">
        <w:rPr>
          <w:rFonts w:ascii="Times New Roman" w:hAnsi="Times New Roman" w:cs="Times New Roman"/>
          <w:sz w:val="24"/>
          <w:szCs w:val="24"/>
        </w:rPr>
        <w:br w:type="page"/>
      </w:r>
    </w:p>
    <w:p w:rsidR="009E1269" w:rsidRPr="00D91F64" w:rsidRDefault="009E1269" w:rsidP="009E1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F6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Look w:val="04A0"/>
      </w:tblPr>
      <w:tblGrid>
        <w:gridCol w:w="8409"/>
        <w:gridCol w:w="1162"/>
      </w:tblGrid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1.3. Основные направления воспитания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Раздел II. СОДЕРЖАНИЕ, ВИДЫ И ФОРМЫ ВОСПИТАТЕЛЬНОЙ ДЕЯТЕЛЬНОСТИ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DF">
              <w:rPr>
                <w:rFonts w:ascii="Times New Roman" w:hAnsi="Times New Roman" w:cs="Times New Roman"/>
                <w:sz w:val="28"/>
                <w:szCs w:val="28"/>
              </w:rPr>
              <w:t>2.1. Модуль «Будуще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России. Ключевые мероприятия»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7D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Модуль «Отрядная работа. КТД»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2.3.Модуль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«Самоуправление»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2.4.Модуль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«Дополнительное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образование»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2.5.Модуль</w:t>
            </w:r>
            <w:r w:rsidR="00EE3D0B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«Здоровый</w:t>
            </w:r>
            <w:r w:rsidR="00EE3D0B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образ</w:t>
            </w:r>
            <w:r w:rsidR="00EE3D0B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жизни»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2.6.Модуль</w:t>
            </w:r>
            <w:r w:rsidR="00EE3D0B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«Организация</w:t>
            </w:r>
            <w:r w:rsidR="00EE3D0B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предметно-эстетической</w:t>
            </w:r>
            <w:r w:rsidR="00EE3D0B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среды»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2.7.Модуль</w:t>
            </w:r>
            <w:r w:rsidR="00EE3D0B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«Профилактика</w:t>
            </w:r>
            <w:r w:rsidR="00EE3D0B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и</w:t>
            </w:r>
            <w:r w:rsidR="00EE3D0B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безопасность»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2.8.Модуль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«Работа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вожатыми/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воспитателями»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2.9.Модуль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«Работа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родителями»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2.10.Модуль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«Экскурсии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походы»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2.11.Модуль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«Профориентация»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2.12.Модуль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«Детское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медиа-пространство»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2.13.Модуль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«Цифровая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воспитания»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2.14.Модуль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«Социальное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партнерство»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EE3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III.ОРГАНИЗАЦИЯ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r w:rsidR="00EE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3.1.Особенностиорганизациивоспитательнойдеятельности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3.2.Анализвоспитательногопроцессаирезультатоввоспитания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62637A" w:rsidRDefault="009E1269" w:rsidP="009E1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37A">
              <w:rPr>
                <w:rFonts w:ascii="Times New Roman" w:hAnsi="Times New Roman" w:cs="Times New Roman"/>
                <w:sz w:val="28"/>
                <w:szCs w:val="28"/>
              </w:rPr>
              <w:t>3.3. Список литературы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9E1269" w:rsidRPr="00D91F64" w:rsidTr="009E1269">
        <w:tc>
          <w:tcPr>
            <w:tcW w:w="9039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E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643" w:type="dxa"/>
          </w:tcPr>
          <w:p w:rsidR="009E1269" w:rsidRPr="003D5EE3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9E1269" w:rsidRPr="00D91F64" w:rsidRDefault="009E1269" w:rsidP="009E12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F96" w:rsidRDefault="00422F96"/>
    <w:p w:rsidR="009E1269" w:rsidRDefault="009E1269"/>
    <w:p w:rsidR="009E1269" w:rsidRDefault="009E1269"/>
    <w:p w:rsidR="009E1269" w:rsidRDefault="009E1269"/>
    <w:p w:rsidR="009E1269" w:rsidRDefault="009E1269"/>
    <w:p w:rsidR="009E1269" w:rsidRDefault="009E1269"/>
    <w:p w:rsidR="0089768B" w:rsidRDefault="0089768B"/>
    <w:p w:rsidR="009E1269" w:rsidRDefault="009E1269"/>
    <w:p w:rsidR="009E1269" w:rsidRDefault="009E1269"/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для организации отдыха детей и их оздоровления (далее – Программа воспитания, Программа) подготовлена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 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Конвенцией о правах ребенка (одобрена Генеральной Ассамблеей ООН 20.11.1989, вступила в силу для СССР 15.09.1990).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Федеральным законом от 29.12.2012 № 273-ФЗ «Об образовании в Российской Федерации».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Федеральным законом от 24.07.1998 № 124-ФЗ «Об основных гарантиях прав ребенка в Российской Федерации».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Федеральным законом от 30.12.2020 № 489-ФЗ «О молодежной политике в Российской Федерации».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Указом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 организациям отдыха детей и их оздоровления (далее – детский лагерь) относятся организации (независимо от их организационно- 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  рабочей программой воспитания муниципального общеобразовательного учреждения «Средняя школа №40», реализующей образовательные программы общего образования и является составляющим элементом программы воспитания.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89768B">
        <w:rPr>
          <w:rFonts w:ascii="Times New Roman" w:hAnsi="Times New Roman" w:cs="Times New Roman"/>
          <w:b/>
          <w:sz w:val="24"/>
          <w:szCs w:val="24"/>
        </w:rPr>
        <w:t>Родины и природы</w:t>
      </w:r>
      <w:r w:rsidRPr="0089768B">
        <w:rPr>
          <w:rFonts w:ascii="Times New Roman" w:hAnsi="Times New Roman" w:cs="Times New Roman"/>
          <w:sz w:val="24"/>
          <w:szCs w:val="24"/>
        </w:rPr>
        <w:t xml:space="preserve"> лежат в основе патриотического направления воспитания.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89768B">
        <w:rPr>
          <w:rFonts w:ascii="Times New Roman" w:hAnsi="Times New Roman" w:cs="Times New Roman"/>
          <w:b/>
          <w:sz w:val="24"/>
          <w:szCs w:val="24"/>
        </w:rPr>
        <w:t>человека, дружбы, семьи, сотрудничества</w:t>
      </w:r>
      <w:r w:rsidRPr="0089768B">
        <w:rPr>
          <w:rFonts w:ascii="Times New Roman" w:hAnsi="Times New Roman" w:cs="Times New Roman"/>
          <w:sz w:val="24"/>
          <w:szCs w:val="24"/>
        </w:rPr>
        <w:t xml:space="preserve"> лежат в основе духовно-нравственного и социального направлений воспитания.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Ценность </w:t>
      </w:r>
      <w:r w:rsidRPr="0089768B">
        <w:rPr>
          <w:rFonts w:ascii="Times New Roman" w:hAnsi="Times New Roman" w:cs="Times New Roman"/>
          <w:b/>
          <w:sz w:val="24"/>
          <w:szCs w:val="24"/>
        </w:rPr>
        <w:t>знания</w:t>
      </w:r>
      <w:r w:rsidRPr="0089768B">
        <w:rPr>
          <w:rFonts w:ascii="Times New Roman" w:hAnsi="Times New Roman" w:cs="Times New Roman"/>
          <w:sz w:val="24"/>
          <w:szCs w:val="24"/>
        </w:rPr>
        <w:t xml:space="preserve"> лежит в основе познавательного направления воспитания.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>Ценность здоровья</w:t>
      </w:r>
      <w:r w:rsidRPr="0089768B">
        <w:rPr>
          <w:rFonts w:ascii="Times New Roman" w:hAnsi="Times New Roman" w:cs="Times New Roman"/>
          <w:sz w:val="24"/>
          <w:szCs w:val="24"/>
        </w:rPr>
        <w:t xml:space="preserve"> лежит в основе направления физического воспитания.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>Ценность труда</w:t>
      </w:r>
      <w:r w:rsidRPr="0089768B">
        <w:rPr>
          <w:rFonts w:ascii="Times New Roman" w:hAnsi="Times New Roman" w:cs="Times New Roman"/>
          <w:sz w:val="24"/>
          <w:szCs w:val="24"/>
        </w:rPr>
        <w:t xml:space="preserve"> лежит в основе трудового направления воспитания.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культуры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красоты</w:t>
      </w:r>
      <w:r w:rsidRPr="0089768B">
        <w:rPr>
          <w:rFonts w:ascii="Times New Roman" w:hAnsi="Times New Roman" w:cs="Times New Roman"/>
          <w:sz w:val="24"/>
          <w:szCs w:val="24"/>
        </w:rPr>
        <w:tab/>
        <w:t xml:space="preserve">лежат </w:t>
      </w:r>
      <w:r w:rsidRPr="0089768B">
        <w:rPr>
          <w:rFonts w:ascii="Times New Roman" w:hAnsi="Times New Roman" w:cs="Times New Roman"/>
          <w:sz w:val="24"/>
          <w:szCs w:val="24"/>
        </w:rPr>
        <w:tab/>
        <w:t>в</w:t>
      </w:r>
      <w:r w:rsidRPr="0089768B">
        <w:rPr>
          <w:rFonts w:ascii="Times New Roman" w:hAnsi="Times New Roman" w:cs="Times New Roman"/>
          <w:sz w:val="24"/>
          <w:szCs w:val="24"/>
        </w:rPr>
        <w:tab/>
        <w:t>основе</w:t>
      </w:r>
      <w:r w:rsidRPr="0089768B">
        <w:rPr>
          <w:rFonts w:ascii="Times New Roman" w:hAnsi="Times New Roman" w:cs="Times New Roman"/>
          <w:sz w:val="24"/>
          <w:szCs w:val="24"/>
        </w:rPr>
        <w:tab/>
        <w:t>эстетического направления воспитания.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«Ключевые смыслы» системы воспитания, с учетом которых должна реализовываться программа: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«Люблю Родину». 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«Мы – одна команда». Особое внимание в формировании личности ребенка, основ его поведения и жизненных установок отводится социальному окружению, важной частью </w:t>
      </w:r>
      <w:r w:rsidRPr="0089768B">
        <w:rPr>
          <w:rFonts w:ascii="Times New Roman" w:hAnsi="Times New Roman" w:cs="Times New Roman"/>
          <w:sz w:val="24"/>
          <w:szCs w:val="24"/>
        </w:rPr>
        <w:lastRenderedPageBreak/>
        <w:t>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«Россия – страна возможностей».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организаций, таких как Общероссийское общественно-государственное движение детей и молодежи «Движение Первых»,  где каждый ребенок может найти то, что ему по душе.  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 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Программа включает три раздела: целевой; содержательный; организационный.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Приложение: примерный календарный план воспитательной работы.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69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lastRenderedPageBreak/>
        <w:t>Раздел I. ЦЕННОСТНО-ЦЕЛЕВЫЕ ОСНОВЫ ВОСПИТАНИЯ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>1.1.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Цель и задачи воспитания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  Современный национальный воспитательный идеал личности, воспитанной в новой российской общеобразовательной школе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89768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89768B">
        <w:rPr>
          <w:rFonts w:ascii="Times New Roman" w:hAnsi="Times New Roman" w:cs="Times New Roman"/>
          <w:sz w:val="24"/>
          <w:szCs w:val="24"/>
        </w:rPr>
        <w:t>воспитания в средней школе № 40 – личностное развитие обучающихся, проявляющееся: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В воспитании детей младшего школьного возраста (уровень начального общего образования) 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живут.Выделение данного приоритета связано с особенностями обучающихся младшего школьного возраста: 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</w:t>
      </w:r>
      <w:r w:rsidRPr="0089768B">
        <w:rPr>
          <w:rFonts w:ascii="Times New Roman" w:hAnsi="Times New Roman" w:cs="Times New Roman"/>
          <w:sz w:val="24"/>
          <w:szCs w:val="24"/>
        </w:rPr>
        <w:lastRenderedPageBreak/>
        <w:t>педагогами и воспринимаются обучающимися именно как нормы и традиции поведения обучаюшегося. Это становится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•</w:t>
      </w:r>
      <w:r w:rsidRPr="0089768B">
        <w:rPr>
          <w:rFonts w:ascii="Times New Roman" w:hAnsi="Times New Roman" w:cs="Times New Roman"/>
          <w:sz w:val="24"/>
          <w:szCs w:val="24"/>
        </w:rPr>
        <w:tab/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•</w:t>
      </w:r>
      <w:r w:rsidRPr="0089768B">
        <w:rPr>
          <w:rFonts w:ascii="Times New Roman" w:hAnsi="Times New Roman" w:cs="Times New Roman"/>
          <w:sz w:val="24"/>
          <w:szCs w:val="24"/>
        </w:rPr>
        <w:tab/>
        <w:t>быть трудолюбивым, следуя принципу «делу – время, потехе – час» как в учебных занятиях, так и в домашних делах, доводить начатое дело до конца;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•</w:t>
      </w:r>
      <w:r w:rsidRPr="0089768B">
        <w:rPr>
          <w:rFonts w:ascii="Times New Roman" w:hAnsi="Times New Roman" w:cs="Times New Roman"/>
          <w:sz w:val="24"/>
          <w:szCs w:val="24"/>
        </w:rPr>
        <w:tab/>
        <w:t>знать и любить свою Родину – свой родной дом, двор, улицу, город, свою страну;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•</w:t>
      </w:r>
      <w:r w:rsidRPr="0089768B">
        <w:rPr>
          <w:rFonts w:ascii="Times New Roman" w:hAnsi="Times New Roman" w:cs="Times New Roman"/>
          <w:sz w:val="24"/>
          <w:szCs w:val="24"/>
        </w:rPr>
        <w:tab/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•</w:t>
      </w:r>
      <w:r w:rsidRPr="0089768B">
        <w:rPr>
          <w:rFonts w:ascii="Times New Roman" w:hAnsi="Times New Roman" w:cs="Times New Roman"/>
          <w:sz w:val="24"/>
          <w:szCs w:val="24"/>
        </w:rPr>
        <w:tab/>
        <w:t>проявлять миролюбие – не затевать конфликтов и стремиться решать спорные вопросы, не прибегая к силе;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•</w:t>
      </w:r>
      <w:r w:rsidRPr="0089768B">
        <w:rPr>
          <w:rFonts w:ascii="Times New Roman" w:hAnsi="Times New Roman" w:cs="Times New Roman"/>
          <w:sz w:val="24"/>
          <w:szCs w:val="24"/>
        </w:rPr>
        <w:tab/>
        <w:t>стремиться узнавать что-то новое, проявлять любознательность, ценить знания;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•</w:t>
      </w:r>
      <w:r w:rsidRPr="0089768B">
        <w:rPr>
          <w:rFonts w:ascii="Times New Roman" w:hAnsi="Times New Roman" w:cs="Times New Roman"/>
          <w:sz w:val="24"/>
          <w:szCs w:val="24"/>
        </w:rPr>
        <w:tab/>
        <w:t>быть вежливым и опрятным, скромным и приветливым;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•</w:t>
      </w:r>
      <w:r w:rsidRPr="0089768B">
        <w:rPr>
          <w:rFonts w:ascii="Times New Roman" w:hAnsi="Times New Roman" w:cs="Times New Roman"/>
          <w:sz w:val="24"/>
          <w:szCs w:val="24"/>
        </w:rPr>
        <w:tab/>
        <w:t>соблюдать правила личной гигиены, режим дня, вести здоровый образ жизни;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•</w:t>
      </w:r>
      <w:r w:rsidRPr="0089768B">
        <w:rPr>
          <w:rFonts w:ascii="Times New Roman" w:hAnsi="Times New Roman" w:cs="Times New Roman"/>
          <w:sz w:val="24"/>
          <w:szCs w:val="24"/>
        </w:rPr>
        <w:tab/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•</w:t>
      </w:r>
      <w:r w:rsidRPr="0089768B">
        <w:rPr>
          <w:rFonts w:ascii="Times New Roman" w:hAnsi="Times New Roman" w:cs="Times New Roman"/>
          <w:sz w:val="24"/>
          <w:szCs w:val="24"/>
        </w:rPr>
        <w:tab/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Знание младшим обучающимся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Задачи воспитания определены с учетом интеллектуально- когнитивной, эмоционально-оценочной, деятельностно-практической составляющих развития личности: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формирование и развитие позитивных личностных отношений к этим нормам, ценностям, традициям (их освоение, принятие);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приобретение социально значимых знаний, формирование отношения к традиционным базовым российским ценностям.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lastRenderedPageBreak/>
        <w:t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 инициировать и поддерживать ученическое самоуправление на уровне классных сообществ;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6) поддерживать деятельность функционирующих на базе школы детских общественных объединений и организаций;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7) организовывать профориентационную работу с обучающимися;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8) организовать работу школьных медиа, реализовывать их воспитательный потенциал;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9)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>1.2.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Методологические основы и принципы воспитательной деятельности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Методологической основой Программы воспитания являются антропологический, культурно-исторический и системно-деятельностный подходы.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Воспитательная деятельность в детском лагере основывается на следующих принципах: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принцип гуманистической направленности.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принцип культуросообразности. Воспитание основывается на культуре и традициях России, включая культурные особенности региона;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принцип следования нравственному примеру.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принцип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принцип инклюзивности.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lastRenderedPageBreak/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 Воспитывающая среда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 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Воспитывающие общности (сообщества) в детском лагере: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детские (одновозрастные и разновозрастные отряды).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детско-взрослые.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«Дети-Воспитатель».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>1.3.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Основные направления воспитания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гражданское воспитание,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 патриотическое воспитание –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духовно-нравственное развитие и воспитание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экологическое воспитание: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 xml:space="preserve">трудовое воспитание: воспитание уважения к труду, трудящимся, результатам труда (своего и других людей), ориентации на трудовую деятельность, получение </w:t>
      </w:r>
      <w:r w:rsidRPr="0089768B">
        <w:rPr>
          <w:rFonts w:ascii="Times New Roman" w:hAnsi="Times New Roman" w:cs="Times New Roman"/>
          <w:sz w:val="24"/>
          <w:szCs w:val="24"/>
        </w:rPr>
        <w:lastRenderedPageBreak/>
        <w:t>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физическое воспитание и воспитание культуры здорового образа жизни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 познавательное направление воспитания: стремление к познанию себя и других людей, природы и общества, к знаниям, образованию.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>1.4.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Основные традиции и уникальность воспитательной деятельности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Основные традиции воспитания в детском лагере являются: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совместная деятельность детей и взрослых, как ведущий способ организации воспитательной деятельности;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создание условий для приобретения детьми нового социального опыта и освоения новых социальных ролей;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включение детей в процесс организации жизнедеятельности временного детского коллектива;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формирование коллективов в рамках отрядов, кружков,   секций и иных детских объединений, установление в них доброжелательных и товарищеских взаимоотношений;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обмен опытом между детьми в формате «дети-детям»;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lastRenderedPageBreak/>
        <w:t>Раздел II. СОДЕРЖАНИЕ, ВИДЫ И ФОРМЫ ВОСПИТАТЕЛЬНОЙ ДЕЯТЕЛЬНОСТИ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 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сезон с учетом направлений воспитательной работы, установленных в Программе воспитания.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ИНВАРИАНТНЫЕ МОДУЛИ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>2.1.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Модуль «Будущее России. Ключевые мероприятия»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Деятельность реализуется по направлениям: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1.</w:t>
      </w:r>
      <w:r w:rsidRPr="0089768B">
        <w:rPr>
          <w:rFonts w:ascii="Times New Roman" w:hAnsi="Times New Roman" w:cs="Times New Roman"/>
          <w:sz w:val="24"/>
          <w:szCs w:val="24"/>
        </w:rPr>
        <w:tab/>
        <w:t>Церемония подъема (спуска) Государственного флага Российской Федерации и исполнение Государственного гимна Российской Федерации.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Минпросвещения России от 15.04.2022 № СК-295/06) и «Стандартом Церемонии поднятия (спуска) Государственного флага Российской Федерации» (Письмо Минпросвещения России от 17.06.2022 № АБ-1611/06).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2.</w:t>
      </w:r>
      <w:r w:rsidRPr="0089768B">
        <w:rPr>
          <w:rFonts w:ascii="Times New Roman" w:hAnsi="Times New Roman" w:cs="Times New Roman"/>
          <w:sz w:val="24"/>
          <w:szCs w:val="24"/>
        </w:rPr>
        <w:tab/>
        <w:t>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1 июня – День защиты детей; 6 июня – День русского языка; 12 июня – День России;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22 июня – День памяти и скорби; 27 июня – День молодежи.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3.</w:t>
      </w:r>
      <w:r w:rsidRPr="0089768B">
        <w:rPr>
          <w:rFonts w:ascii="Times New Roman" w:hAnsi="Times New Roman" w:cs="Times New Roman"/>
          <w:sz w:val="24"/>
          <w:szCs w:val="24"/>
        </w:rPr>
        <w:tab/>
        <w:t>«Движение Первых»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С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День РДДМ «Движение Первых».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Форматы мероприятий, акций от РДДМ в рамках Дней единых действий (указанных в п.1 данного модуля).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  4.</w:t>
      </w:r>
      <w:r w:rsidRPr="0089768B">
        <w:rPr>
          <w:rFonts w:ascii="Times New Roman" w:hAnsi="Times New Roman" w:cs="Times New Roman"/>
          <w:sz w:val="24"/>
          <w:szCs w:val="24"/>
        </w:rPr>
        <w:tab/>
        <w:t>«Наследие России» –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России прежде всего – 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В рамках модуля обучающиеся знакомятся с именами конкретных людей, которые прославили Россию, их подвигами. Изучают памятники культуры Отечества.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Цивилизационное наследие как ценностный ориентир для развития каждого гражданина России предусматривает: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Знакомство с примерами реальных людей, событий, деятельности, которая происходила на благо России.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земляков, развивать желание вносить личный вклад в сохранение культурного наследия своего региона, страны.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Данное направление должно предусматривать традиционные и современные интерактивные форматы, позволяющие знакомить обучающихся с «Цивилизационным наследием России».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5.</w:t>
      </w:r>
      <w:r w:rsidRPr="0089768B">
        <w:rPr>
          <w:rFonts w:ascii="Times New Roman" w:hAnsi="Times New Roman" w:cs="Times New Roman"/>
          <w:sz w:val="24"/>
          <w:szCs w:val="24"/>
        </w:rPr>
        <w:tab/>
        <w:t>Просветительский проект «Без срока давности».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Предполагаемые форматы участия в проекте: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 xml:space="preserve">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 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Основными организационными пространствами детского лагеря являются: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отряд, как знакомый и постоянный коллектив для ребёнка (проживание в привычной атмосфере, реализация некоторых игровых заданий);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временные объединения детей, для реализации программы смены (спортивная команда,  клуб по интересам, творческая мастерская, научное бюро и т.д.);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 детско-взрослое сообщество летнего лагеря (участие в общелагерных мероприятиях).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7.</w:t>
      </w:r>
      <w:r w:rsidRPr="0089768B">
        <w:rPr>
          <w:rFonts w:ascii="Times New Roman" w:hAnsi="Times New Roman" w:cs="Times New Roman"/>
          <w:sz w:val="24"/>
          <w:szCs w:val="24"/>
        </w:rPr>
        <w:tab/>
        <w:t>«Ключевые мероприятия»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Торжественное открытие и закрытие смены (программы).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Тематические и спортивные праздники, творческие фестивали.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Акции, конкурсы, проекты, которые реализуются в течение смены.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 xml:space="preserve">Участие во всероссийских мероприятиях и акциях, посвященных значимым отечественным и международным событиям. 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>2.2.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Модуль «Отрядная работа. КТД»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Коллектив функционирует в течение короткого промежутка времени; максимальный период не превышает 28 дней.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Как правило, коллектив объединяет детей,  которые обучаются в разных классах, которые не были знакомы ранее.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Коллективная деятельность. Участники коллектива вовлечены в совместную деятельность.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Завершенность развития: полный цикл: от формирования до завершения функционирования.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Реализация</w:t>
      </w:r>
      <w:r w:rsidRPr="0089768B">
        <w:rPr>
          <w:rFonts w:ascii="Times New Roman" w:hAnsi="Times New Roman" w:cs="Times New Roman"/>
          <w:sz w:val="24"/>
          <w:szCs w:val="24"/>
        </w:rPr>
        <w:tab/>
        <w:t>воспитательного</w:t>
      </w:r>
      <w:r w:rsidRPr="0089768B">
        <w:rPr>
          <w:rFonts w:ascii="Times New Roman" w:hAnsi="Times New Roman" w:cs="Times New Roman"/>
          <w:sz w:val="24"/>
          <w:szCs w:val="24"/>
        </w:rPr>
        <w:tab/>
        <w:t>потенциала</w:t>
      </w:r>
      <w:r w:rsidRPr="0089768B">
        <w:rPr>
          <w:rFonts w:ascii="Times New Roman" w:hAnsi="Times New Roman" w:cs="Times New Roman"/>
          <w:sz w:val="24"/>
          <w:szCs w:val="24"/>
        </w:rPr>
        <w:tab/>
        <w:t>отрядной</w:t>
      </w:r>
      <w:r w:rsidRPr="0089768B">
        <w:rPr>
          <w:rFonts w:ascii="Times New Roman" w:hAnsi="Times New Roman" w:cs="Times New Roman"/>
          <w:sz w:val="24"/>
          <w:szCs w:val="24"/>
        </w:rPr>
        <w:tab/>
        <w:t>работы предусматривает: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планирование и проведение отрядной деятельности;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аналитическую работу с детьми: анализ дня, анализ ситуации, мероприятия, анализ смены, результатов;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поддержка детских инициатив и детского самоуправления;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сбор отряда: хозяйственный сбор, организационный сбор, утренний информационный сбор отряда и др.;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огонек (отрядная «свеча»): огонек знакомства, огонек оргпериода, огонек – 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коллективно-творческое дело (КТД). 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общелагерными.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lastRenderedPageBreak/>
        <w:t>2.3.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Модуль «Самоуправление»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Самоуправление формируется с первых дней смены, то есть в организационный период.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 На уровне детского лагеря: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На уровне отряда: 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Важным моментом в организации самоуправления в отряде и лагере является его структура, которая строится с учетом уклада детского лагеря, направленности образовательной программы и игровой модели смены. Единой, унифицированной структуры, строго определенного перечня поручений быть не может. Необходимо определить какие органы целесообразно создать, чтобы охватить организацию всех сторон жизни в отряде, лагере, как их называть (советы, штабы, клубы и т.д.), какие поручения возложить не них.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>2.4.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Модуль «Дополнительное образование»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программы профильных (специализированных, тематических) смен;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деятельность кружковых объединений, секций, клубов по интересам, студий, дополняющих программы смен в условиях детского лагеря.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 В рамках шести направленностей: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дополнительного образования предполагает: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приобретение новых знаний, умений, навыков в привлекательной, отличной от учебной деятельности, форме;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развитие и реализация познавательного интереса;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формирование и развитие творческих способностей обучающихся.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>2.5.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Модуль «Здоровый образ жизни»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физкультурно-спортивных мероприятия: зарядка, спортивные соревнования, эстафеты, спортивные часы;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спортивно-оздоровительные события и мероприятия на свежем воздухе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встречи с известными (интересными) людьми - общественными деятелями, деятелями спорта, культуры и искусства и др.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>2.6.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Модуль «Организация предметно-эстетической среды»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 Очень важно создать в детском лагере «дружелюбную» предметно- эстетическую среду, т.к. на период смены лагерь становится новым местом жизнедеятельности ребенка.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предметно-эстетической среды предусматривает: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 xml:space="preserve">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</w:t>
      </w:r>
      <w:r w:rsidRPr="0089768B">
        <w:rPr>
          <w:rFonts w:ascii="Times New Roman" w:hAnsi="Times New Roman" w:cs="Times New Roman"/>
          <w:sz w:val="24"/>
          <w:szCs w:val="24"/>
        </w:rPr>
        <w:lastRenderedPageBreak/>
        <w:t>интерес и стимулирующая 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оформление образовательной, досуговой и спортивной инфраструктуры;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акцентирование внимания детей посредством элементов предметно- 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 нравственного содержания, поздравления, афиши и т.п.;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>2.7.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Модуль «Профилактика и безопасность»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 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физическую и психологическую безопасность ребенка в новых условиях;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специализированные проекты и смены;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 xml:space="preserve">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</w:t>
      </w:r>
      <w:r w:rsidRPr="0089768B">
        <w:rPr>
          <w:rFonts w:ascii="Times New Roman" w:hAnsi="Times New Roman" w:cs="Times New Roman"/>
          <w:sz w:val="24"/>
          <w:szCs w:val="24"/>
        </w:rPr>
        <w:lastRenderedPageBreak/>
        <w:t>религиозные объединения, культы, субкультуры, безопасность дорожного движения, противопожарная, антиэкстремистская безопасность и т.д.;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др.).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>2.8.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Модуль «Работа с вожатыми/воспитателями»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Главными субъектами успешной и качественной работы с детьми  важным участником системы детско-взрослой воспитывающей общности являются воспитатели.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ВАРИАТИВНЫЕ МОДУЛИ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>2.9.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Модуль «Работа с родителями»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На групповом уровне: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Родительское собрание «Организация работы лагеря и требования к его воспитанникам»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творческий отчетный концерт для родителей;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освещение работы лагеря на сайте школы и    в Контакте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На индивидуальном уровне: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 -</w:t>
      </w:r>
      <w:r w:rsidRPr="0089768B">
        <w:rPr>
          <w:rFonts w:ascii="Times New Roman" w:hAnsi="Times New Roman" w:cs="Times New Roman"/>
          <w:sz w:val="24"/>
          <w:szCs w:val="24"/>
        </w:rPr>
        <w:tab/>
        <w:t>работа специалистов по запросу родителей для решения острых конфликтных ситуаций;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>2.10.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Модуль «Экскурсии и походы»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Организация для детей экскурсий, походов и реализация их воспитательного потенциала.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lastRenderedPageBreak/>
        <w:t>2.11.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Модуль «Профориентация»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участие в работе всероссийских профориентационных проектов, созданных в сети интернет: просмотр лекций, решение учебно- тренировочных задач, участие в мастер классах, посещение открытых уроков.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>2.12.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Модуль «Детское медиапространство»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Цель детского медиапространства (создание и распространение текстовой, аудио и видео информации) –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детского медиапространства реализуется в рамках следующих видов и форм деятельности: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 - детский 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 xml:space="preserve">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участие детей в региональных или всероссийских конкурсах.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 xml:space="preserve"> 2.13.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Модуль «Цифровая среда воспитания</w:t>
      </w:r>
      <w:r w:rsidRPr="0089768B">
        <w:rPr>
          <w:rFonts w:ascii="Times New Roman" w:hAnsi="Times New Roman" w:cs="Times New Roman"/>
          <w:sz w:val="24"/>
          <w:szCs w:val="24"/>
        </w:rPr>
        <w:t>»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Модуль</w:t>
      </w:r>
      <w:r w:rsidRPr="0089768B">
        <w:rPr>
          <w:rFonts w:ascii="Times New Roman" w:hAnsi="Times New Roman" w:cs="Times New Roman"/>
          <w:sz w:val="24"/>
          <w:szCs w:val="24"/>
        </w:rPr>
        <w:tab/>
        <w:t>является</w:t>
      </w:r>
      <w:r w:rsidRPr="0089768B">
        <w:rPr>
          <w:rFonts w:ascii="Times New Roman" w:hAnsi="Times New Roman" w:cs="Times New Roman"/>
          <w:sz w:val="24"/>
          <w:szCs w:val="24"/>
        </w:rPr>
        <w:tab/>
        <w:t>вспомогательным,</w:t>
      </w:r>
      <w:r w:rsidRPr="0089768B">
        <w:rPr>
          <w:rFonts w:ascii="Times New Roman" w:hAnsi="Times New Roman" w:cs="Times New Roman"/>
          <w:sz w:val="24"/>
          <w:szCs w:val="24"/>
        </w:rPr>
        <w:tab/>
        <w:t>не</w:t>
      </w:r>
      <w:r w:rsidRPr="0089768B">
        <w:rPr>
          <w:rFonts w:ascii="Times New Roman" w:hAnsi="Times New Roman" w:cs="Times New Roman"/>
          <w:sz w:val="24"/>
          <w:szCs w:val="24"/>
        </w:rPr>
        <w:tab/>
        <w:t>уменьшает</w:t>
      </w:r>
      <w:r w:rsidRPr="0089768B">
        <w:rPr>
          <w:rFonts w:ascii="Times New Roman" w:hAnsi="Times New Roman" w:cs="Times New Roman"/>
          <w:sz w:val="24"/>
          <w:szCs w:val="24"/>
        </w:rPr>
        <w:tab/>
        <w:t>важности значимости очных воспитательных мероприятий для детей.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 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Цифровая среда воспитания предполагает следующее: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освещение деятельности детского лагеря в официальных группах в социальных сетях и на официальном сайте  школы.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>2.14.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Модуль «Социальное партнерство»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Взаимодействие с другими образовательными организациями, организациями культуры и спорта, общественными объединениями,   разделяющими в своей деятельности цель и задачи воспитания, ценности и традиции уклада детского лагеря.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lastRenderedPageBreak/>
        <w:t>Раздел III. ОРГАНИЗАЦИЯ ВОСПИТАТЕЛЬНОЙ ДЕЯТЕЛЬНОСТИ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3.1.</w:t>
      </w:r>
      <w:r w:rsidRPr="0089768B">
        <w:rPr>
          <w:rFonts w:ascii="Times New Roman" w:hAnsi="Times New Roman" w:cs="Times New Roman"/>
          <w:sz w:val="24"/>
          <w:szCs w:val="24"/>
        </w:rPr>
        <w:tab/>
        <w:t>Особенности организации воспитательной деятельности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В данном разделе указываются основные особенности и условия организации воспитательной деятельности, описывается уклад детского лагеря.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Детский лагерь – особое образовательное учреждение, в котором создаются условия для обеспечения воспитывающей, эмоционально- 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  сопровождение взрослых   позволяют создать оптимальные условия для осуществления воспитательной деятельности и актуализации самовоспитания.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творческий характер деятельности;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многопрофильность;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отсутствие обязательной оценки результативности деятельности ребенка, официального статуса;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Основные характеристики уклада детского лагеря  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основные вехи истории детского лагеря, включенность в историко- культурный контекст территории, «миссия» детского лагеря в самосознании ее педагогического коллектива;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организационно-правовая форма, направленность детского лагеря, образовательных программ (смен), режим деятельности (сезонного или круглогодичного действия, круглосуточное или дневное пребывание);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наличие социальных партнеров;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особенности детского лагеря, определяющие «уникальность» лагеря;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наличие существенных проблемных зон, дефицитов, препятствий в воспитательной деятельности и решения этих проблем;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кадровое обеспечение воспитательной деятельности. Может быть представлены решения по разделению функционала, связанного с планированием, организацией, реализацией, обеспечением воспитательной деятельности; психолого-педагогического сопровождения обучающихся, в том числе с ОВЗ и др. категорий, привлечению специалистов других организаций (образовательных, социальных, правоохранительных и др.).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>3.2.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Анализ воспитательного процесса и результатов воспитания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Основные направления анализа воспитательного процесса: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>1.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Результаты воспитания, социализации и саморазвития детей.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 сложно сделать глубокие выводы и замерить динамику. Поэтому результаты воспитания представлены в виде целевых ориентиров: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формирование и развитие позитивных личностных отношений к этим нормам, ценностям, традициям (их освоение, принятие);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приобретение социально значимых знаний, формирование отношения к традиционным базовым российским ценностям.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t>2.</w:t>
      </w:r>
      <w:r w:rsidRPr="0089768B">
        <w:rPr>
          <w:rFonts w:ascii="Times New Roman" w:hAnsi="Times New Roman" w:cs="Times New Roman"/>
          <w:b/>
          <w:sz w:val="24"/>
          <w:szCs w:val="24"/>
        </w:rPr>
        <w:tab/>
        <w:t>Состояние организуемой в детском лагере совместной деятельности детей и взрослых.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Показателем эффективности воспитательной работы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 (выбираются вопросы, которые помогут проанализировать проделанную работу, описанную в соответствующих содержательных модулях).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-</w:t>
      </w:r>
      <w:r w:rsidRPr="0089768B">
        <w:rPr>
          <w:rFonts w:ascii="Times New Roman" w:hAnsi="Times New Roman" w:cs="Times New Roman"/>
          <w:sz w:val="24"/>
          <w:szCs w:val="24"/>
        </w:rPr>
        <w:tab/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69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68B" w:rsidRPr="0089768B" w:rsidRDefault="0089768B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 w:rsidRPr="0089768B">
        <w:rPr>
          <w:rFonts w:ascii="Times New Roman" w:hAnsi="Times New Roman" w:cs="Times New Roman"/>
          <w:sz w:val="24"/>
          <w:szCs w:val="24"/>
        </w:rPr>
        <w:t>.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1. Почуев Д., Гаврилов И. Картотека игр. М., 1992.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2. Педагогика летнего отдыха. Чебоксары, 2000.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3. Веселая копилка: игры, конкурсы, забавы. М., 1991.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4. Сысоева М.Е. Организация летнего отдыха детей. М., 1999.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5. Григоренко Ю.Н., Кострецова У.Ю. Кипарис. М., 1999.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6. Педагогическая азбука. Ниж.Новгород, 1997.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7. В помощь организатору ДОЛ. М., 2000.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8. Журнал «Сделай сам». №3,4. 1993.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9. Организация увлекательной жизнедеятельности в детском оздоровительном лагере. 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    Ставрополь. 1992.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10. Игры на воздухе. С-П., 1998.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11. Афанасьев СП.,Каморин СВ., Тимонин А.И. Что делать с детьми в загородном лагере. 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      М.: Новая школа, 1994. 204 с.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12. Возрастная и педагогическая психология: Учебное пособие / под ред. А.В. Петровского.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13.Григорьев В.М., Смекалова Е.М.: «Школа безопасности» - школа жизни. //Внешкольник – 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     2004. - №8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14. Гинзбург Ф. Заповеди педагогического общения. // Воспитание школьников – 2003.-№4 – 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     с.26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15. Жуков И.Н. Игра и детское движение. М., 1992. 32 с.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16. Иванов И.П. Энциклопедия коллективных творческих дел. М.: Педагогика, 1998. 208 с.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17. Лето в городе. Рекомендации в помощь организаторам лагерей с дневным пребыванием. 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      М., 1997. 98 с.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18. Лутошкин А.Н. Как вести за собой. 2-е изд. М.: Просвещение, 1981. 208 с.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19. Лутошкин А.Н. Эмоциональные потенциалы коллектива. М.: Педагогика. 1988. 127 с.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20. Макаренко А.С. Методика организации воспитательного процесса: Соч. в 7-ми тт. 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       Т.5. М.:Изд-во Акад. пед. наук, 1960. 558 с. 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21. Никитина Л.Е. Социальная педагогика: вопросы теории и практики: Монография. 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      Ярославль: Изд. ДИА-пресс, 2001. 275 с.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22. Программно-методические материалы для учреждений дополнительного образования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lastRenderedPageBreak/>
        <w:t xml:space="preserve">       детей // Бюллетень – 2005.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23. Сметанина Н.И. Концептуальное обоснование программы «Каникулы» // Дополнительное 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      образование и воспитание – 2008.- №4 – с.28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24. Таран Ю.Н. Основы жизнедеятельности лагеря //научно-метод. Журнал зам. директора по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восп. работе – 2008. -№ 1 – с.11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25.Фришман И.И. Воспитательная система детского оздоровительного лагеря //   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     Дополнительное образование и воспитание – 2006.- №4 – с.22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26. Шмаков С.А. Идеология каникул:смысл и значение // Дополнительное образование 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      и воспитание – 2008.- №4 – с.12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27. Погодина А.А.Ритмы лета XXI века. Методические и практические материалы к летней </w:t>
      </w:r>
    </w:p>
    <w:p w:rsidR="009E1269" w:rsidRPr="0089768B" w:rsidRDefault="009E1269" w:rsidP="0089768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      воспитательной практике в детских оздоровительных лагерях. Часть II. Ярославль: ГОУ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      Ярославский педагогический колледж, 2001. 140с.</w:t>
      </w: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483665" w:rsidRPr="0089768B" w:rsidRDefault="00483665" w:rsidP="009E1269">
      <w:pPr>
        <w:pStyle w:val="12"/>
        <w:spacing w:before="0" w:after="0"/>
        <w:ind w:right="-6" w:firstLine="709"/>
        <w:jc w:val="center"/>
        <w:rPr>
          <w:b/>
          <w:bCs/>
          <w:color w:val="000000"/>
          <w:lang w:bidi="ru-RU"/>
        </w:rPr>
      </w:pPr>
    </w:p>
    <w:p w:rsidR="009E1269" w:rsidRPr="0089768B" w:rsidRDefault="009E1269" w:rsidP="009E1269">
      <w:pPr>
        <w:pStyle w:val="12"/>
        <w:spacing w:before="0" w:after="0"/>
        <w:ind w:right="-6" w:firstLine="709"/>
        <w:jc w:val="center"/>
        <w:rPr>
          <w:b/>
          <w:bCs/>
        </w:rPr>
      </w:pPr>
      <w:r w:rsidRPr="0089768B">
        <w:rPr>
          <w:b/>
          <w:bCs/>
          <w:color w:val="000000"/>
          <w:lang w:bidi="ru-RU"/>
        </w:rPr>
        <w:lastRenderedPageBreak/>
        <w:t>КАЛЕНДАРНЫЙ ПЛАН ВОСПИТАТЕЛЬНОЙ РАБОТЫ</w:t>
      </w:r>
      <w:r w:rsidRPr="0089768B">
        <w:rPr>
          <w:b/>
          <w:bCs/>
          <w:color w:val="000000"/>
          <w:lang w:bidi="ru-RU"/>
        </w:rPr>
        <w:br/>
      </w:r>
      <w:r w:rsidRPr="0089768B">
        <w:rPr>
          <w:b/>
          <w:bCs/>
        </w:rPr>
        <w:t>лагеря с дневной формой пребывания детей на базе средней школы № 68</w:t>
      </w:r>
    </w:p>
    <w:p w:rsidR="009E1269" w:rsidRPr="0089768B" w:rsidRDefault="009E1269" w:rsidP="009E1269">
      <w:pPr>
        <w:pStyle w:val="12"/>
        <w:spacing w:before="0" w:after="0"/>
        <w:ind w:right="-6" w:firstLine="709"/>
        <w:jc w:val="center"/>
        <w:rPr>
          <w:b/>
          <w:bCs/>
        </w:rPr>
      </w:pPr>
      <w:r w:rsidRPr="0089768B">
        <w:rPr>
          <w:b/>
          <w:bCs/>
        </w:rPr>
        <w:t xml:space="preserve"> на июнь 2024 года.</w:t>
      </w:r>
    </w:p>
    <w:p w:rsidR="009E1269" w:rsidRPr="0089768B" w:rsidRDefault="009E1269" w:rsidP="0089768B">
      <w:pPr>
        <w:pStyle w:val="11"/>
        <w:shd w:val="clear" w:color="auto" w:fill="auto"/>
        <w:spacing w:line="329" w:lineRule="auto"/>
        <w:ind w:firstLine="0"/>
        <w:rPr>
          <w:sz w:val="24"/>
          <w:szCs w:val="24"/>
        </w:rPr>
      </w:pPr>
      <w:r w:rsidRPr="0089768B">
        <w:rPr>
          <w:color w:val="000000"/>
          <w:sz w:val="24"/>
          <w:szCs w:val="24"/>
          <w:lang w:bidi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9E1269" w:rsidRPr="0089768B" w:rsidRDefault="009E1269" w:rsidP="0089768B">
      <w:pPr>
        <w:pStyle w:val="11"/>
        <w:shd w:val="clear" w:color="auto" w:fill="auto"/>
        <w:ind w:firstLine="780"/>
        <w:rPr>
          <w:sz w:val="24"/>
          <w:szCs w:val="24"/>
        </w:rPr>
      </w:pPr>
      <w:r w:rsidRPr="0089768B">
        <w:rPr>
          <w:color w:val="000000"/>
          <w:sz w:val="24"/>
          <w:szCs w:val="24"/>
          <w:lang w:bidi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9E1269" w:rsidRPr="0089768B" w:rsidRDefault="009E1269" w:rsidP="009E1269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976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2024 год Указом Президента РФ Владимира Путина объявлен Годом семьи в целях популяризации государственной политики в сфере защиты семьи, сохранения традиционных семейных ценностей. В Год семьи особое внимание уделено сохранению традиционных семейных ценностей. </w:t>
      </w:r>
    </w:p>
    <w:tbl>
      <w:tblPr>
        <w:tblW w:w="11057" w:type="dxa"/>
        <w:tblInd w:w="-11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992"/>
        <w:gridCol w:w="4469"/>
        <w:gridCol w:w="1417"/>
        <w:gridCol w:w="1393"/>
        <w:gridCol w:w="1393"/>
        <w:gridCol w:w="1393"/>
      </w:tblGrid>
      <w:tr w:rsidR="009E1269" w:rsidRPr="0089768B" w:rsidTr="00D405A4">
        <w:trPr>
          <w:trHeight w:val="310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1269" w:rsidRPr="0089768B" w:rsidRDefault="009E1269" w:rsidP="009E1269">
            <w:pPr>
              <w:pStyle w:val="12"/>
              <w:spacing w:before="0" w:after="0"/>
              <w:ind w:right="-5"/>
              <w:jc w:val="center"/>
              <w:rPr>
                <w:b/>
                <w:bCs/>
              </w:rPr>
            </w:pPr>
            <w:r w:rsidRPr="0089768B">
              <w:rPr>
                <w:b/>
                <w:bCs/>
              </w:rPr>
              <w:t>№ п/п</w:t>
            </w:r>
          </w:p>
        </w:tc>
        <w:tc>
          <w:tcPr>
            <w:tcW w:w="4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1269" w:rsidRPr="0089768B" w:rsidRDefault="009E1269" w:rsidP="009E1269">
            <w:pPr>
              <w:pStyle w:val="12"/>
              <w:spacing w:before="0" w:after="0"/>
              <w:ind w:right="-5"/>
              <w:jc w:val="center"/>
            </w:pPr>
            <w:r w:rsidRPr="0089768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1269" w:rsidRPr="0089768B" w:rsidRDefault="009E1269" w:rsidP="009E1269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89768B">
              <w:rPr>
                <w:rFonts w:cs="Times New Roman"/>
                <w:b/>
                <w:bCs/>
              </w:rPr>
              <w:t>Срок проведения</w:t>
            </w:r>
          </w:p>
        </w:tc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89768B">
              <w:rPr>
                <w:rFonts w:cs="Times New Roman"/>
                <w:b/>
                <w:bCs/>
              </w:rPr>
              <w:t>Уровень проведения</w:t>
            </w:r>
          </w:p>
        </w:tc>
      </w:tr>
      <w:tr w:rsidR="009E1269" w:rsidRPr="0089768B" w:rsidTr="00D405A4">
        <w:trPr>
          <w:trHeight w:val="623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1269" w:rsidRPr="0089768B" w:rsidRDefault="009E1269" w:rsidP="009E1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1269" w:rsidRPr="0089768B" w:rsidRDefault="009E1269" w:rsidP="009E1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1269" w:rsidRPr="0089768B" w:rsidRDefault="009E1269" w:rsidP="009E1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1269" w:rsidRPr="0089768B" w:rsidRDefault="009E1269" w:rsidP="009E1269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89768B">
              <w:rPr>
                <w:rFonts w:cs="Times New Roman"/>
                <w:b/>
                <w:bCs/>
              </w:rPr>
              <w:t>Всероссийский/</w:t>
            </w:r>
          </w:p>
          <w:p w:rsidR="009E1269" w:rsidRPr="0089768B" w:rsidRDefault="009E1269" w:rsidP="009E1269">
            <w:pPr>
              <w:pStyle w:val="a6"/>
              <w:jc w:val="center"/>
              <w:rPr>
                <w:rFonts w:cs="Times New Roman"/>
                <w:b/>
              </w:rPr>
            </w:pPr>
            <w:r w:rsidRPr="0089768B">
              <w:rPr>
                <w:rFonts w:cs="Times New Roman"/>
                <w:b/>
                <w:bCs/>
              </w:rPr>
              <w:t>региональный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1269" w:rsidRPr="0089768B" w:rsidRDefault="009E1269" w:rsidP="009E1269">
            <w:pPr>
              <w:pStyle w:val="a6"/>
              <w:rPr>
                <w:rFonts w:cs="Times New Roman"/>
                <w:b/>
              </w:rPr>
            </w:pPr>
            <w:r w:rsidRPr="0089768B">
              <w:rPr>
                <w:rFonts w:cs="Times New Roman"/>
                <w:b/>
              </w:rPr>
              <w:t>Детский лагерь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269" w:rsidRPr="0089768B" w:rsidRDefault="009E1269" w:rsidP="009E1269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89768B">
              <w:rPr>
                <w:rFonts w:cs="Times New Roman"/>
                <w:b/>
                <w:bCs/>
              </w:rPr>
              <w:t>Отряд</w:t>
            </w:r>
          </w:p>
        </w:tc>
      </w:tr>
      <w:tr w:rsidR="009E1269" w:rsidRPr="0089768B" w:rsidTr="00D405A4">
        <w:trPr>
          <w:trHeight w:val="310"/>
        </w:trPr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2.1. Модуль «Будущее России. Ключевые мероприятия»</w:t>
            </w:r>
          </w:p>
        </w:tc>
      </w:tr>
      <w:tr w:rsidR="009E1269" w:rsidRPr="0089768B" w:rsidTr="00D405A4">
        <w:trPr>
          <w:trHeight w:val="31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1269" w:rsidRPr="0089768B" w:rsidRDefault="009E1269" w:rsidP="009E126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1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1269" w:rsidRPr="0089768B" w:rsidRDefault="009E126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 мероприятие мобильный планетарий «</w:t>
            </w:r>
            <w:r w:rsidR="00E65F39" w:rsidRPr="0089768B">
              <w:rPr>
                <w:rFonts w:ascii="Times New Roman" w:hAnsi="Times New Roman" w:cs="Times New Roman"/>
                <w:sz w:val="24"/>
                <w:szCs w:val="24"/>
              </w:rPr>
              <w:t>Проделки Луны</w:t>
            </w: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1269" w:rsidRPr="0089768B" w:rsidRDefault="00E65F3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1269" w:rsidRPr="0089768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56" w:rsidRPr="0089768B" w:rsidTr="00D405A4">
        <w:trPr>
          <w:trHeight w:val="31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956" w:rsidRPr="0089768B" w:rsidRDefault="00FE0956" w:rsidP="00FE0956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2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956" w:rsidRPr="0089768B" w:rsidRDefault="00FE0956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  <w:p w:rsidR="00FE0956" w:rsidRPr="0089768B" w:rsidRDefault="00FE0956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FE0956" w:rsidRPr="0089768B" w:rsidRDefault="00FE0956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по имени Детство»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956" w:rsidRPr="0089768B" w:rsidRDefault="00FE0956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956" w:rsidRPr="0089768B" w:rsidRDefault="00FE0956" w:rsidP="00FE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956" w:rsidRPr="0089768B" w:rsidRDefault="00FE0956" w:rsidP="00FE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956" w:rsidRPr="0089768B" w:rsidRDefault="00FE0956" w:rsidP="00FE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14" w:rsidRPr="0089768B" w:rsidTr="00D405A4">
        <w:trPr>
          <w:trHeight w:val="31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3414" w:rsidRPr="0089768B" w:rsidRDefault="002E3414" w:rsidP="002E3414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3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3414" w:rsidRPr="0089768B" w:rsidRDefault="002E3414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  <w:p w:rsidR="002E3414" w:rsidRPr="0089768B" w:rsidRDefault="002E3414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3414" w:rsidRPr="0089768B" w:rsidRDefault="002E3414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3414" w:rsidRPr="0089768B" w:rsidRDefault="002E3414" w:rsidP="002E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3414" w:rsidRPr="0089768B" w:rsidRDefault="002E3414" w:rsidP="002E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414" w:rsidRPr="0089768B" w:rsidRDefault="002E3414" w:rsidP="002E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69" w:rsidRPr="0089768B" w:rsidTr="00D405A4">
        <w:trPr>
          <w:trHeight w:val="31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1269" w:rsidRPr="0089768B" w:rsidRDefault="009E1269" w:rsidP="009E126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4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1269" w:rsidRPr="0089768B" w:rsidRDefault="002E3414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Квест «Майнкрафт» от ДТЦ «Космик»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1269" w:rsidRPr="0089768B" w:rsidRDefault="002E3414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E1269" w:rsidRPr="0089768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6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2E3414" w:rsidP="009E126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5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открытия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5E4C8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6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2E3414" w:rsidP="009E126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6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подъема Государственного флага Российской Федерации. Исполнение гимна.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5E4C8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9E1269" w:rsidRPr="0089768B" w:rsidRDefault="009E126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C89" w:rsidRPr="00897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1269" w:rsidRPr="0089768B" w:rsidRDefault="009E126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C89" w:rsidRPr="00897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5E4C89" w:rsidRPr="0089768B" w:rsidRDefault="005E4C8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6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3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Дискотека «Зажигайка!»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FE0956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F6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B33F6" w:rsidRPr="0089768B" w:rsidRDefault="00FB33F6" w:rsidP="00FB33F6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4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B33F6" w:rsidRPr="0089768B" w:rsidRDefault="00FB33F6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  <w:p w:rsidR="00FB33F6" w:rsidRPr="0089768B" w:rsidRDefault="00FB33F6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«От Пушкина до наших дней» литерату</w:t>
            </w:r>
            <w:r w:rsidR="00D405A4" w:rsidRPr="008976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но-лингвистическая игра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B33F6" w:rsidRPr="0089768B" w:rsidRDefault="00FB33F6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B33F6" w:rsidRPr="0089768B" w:rsidRDefault="00FB33F6" w:rsidP="00FB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B33F6" w:rsidRPr="0089768B" w:rsidRDefault="00FB33F6" w:rsidP="00FB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33F6" w:rsidRPr="0089768B" w:rsidRDefault="00FB33F6" w:rsidP="00FB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6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5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FB33F6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Мастер-класс «Гипсовая игрушка» от ДТЦ «Космик»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FB33F6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6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6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световое шоу «Чудеса </w:t>
            </w:r>
            <w:r w:rsidRPr="0089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E65F3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9E1269" w:rsidRPr="0089768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6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lastRenderedPageBreak/>
              <w:t>7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FB33F6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«Как стать звездой!» от ансамбля «Балагуши»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6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8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«Путешествие в мир чудес!» театрально-цирковое представление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6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9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закрытия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1269" w:rsidRPr="0089768B" w:rsidRDefault="009E1269" w:rsidP="009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10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«Детектив-шоу» интерактивная игра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11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</w:t>
            </w:r>
          </w:p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Линейка памяти.</w:t>
            </w:r>
          </w:p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 «3 рисунок на тему ВОв» мастер-класс от ДТЦ «Космик»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12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  <w:p w:rsidR="00320299" w:rsidRPr="0089768B" w:rsidRDefault="00320299" w:rsidP="00D405A4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4"/>
                <w:szCs w:val="24"/>
              </w:rPr>
            </w:pPr>
            <w:r w:rsidRPr="0089768B"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4"/>
                <w:szCs w:val="24"/>
              </w:rPr>
              <w:t>Занятие '' Помним... Благодарим...'' , посвящённое 79-летию Победы</w:t>
            </w:r>
          </w:p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3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5F39" w:rsidRPr="0089768B" w:rsidRDefault="00E65F3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13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5F39" w:rsidRPr="0089768B" w:rsidRDefault="00E65F3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Дискотека «Звонкое лето!»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5F39" w:rsidRPr="0089768B" w:rsidRDefault="00E65F3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5F39" w:rsidRPr="0089768B" w:rsidRDefault="00E65F3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5F39" w:rsidRPr="0089768B" w:rsidRDefault="00E65F3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F39" w:rsidRPr="0089768B" w:rsidRDefault="00E65F3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2.2. Модуль «Отрядная работа. КТД»</w:t>
            </w: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1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«Познакомимся поближе» (блок игр на знакомство)</w:t>
            </w:r>
          </w:p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знакомство в отряде, адаптация к новой социальной ситуации. </w:t>
            </w:r>
          </w:p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Составление и принятие законов и правил отряда.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2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Диагностика интересов, склонностей детей (через анкету).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E65F3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320299" w:rsidRPr="0089768B">
              <w:rPr>
                <w:rFonts w:ascii="Times New Roman" w:hAnsi="Times New Roman" w:cs="Times New Roman"/>
                <w:sz w:val="24"/>
                <w:szCs w:val="24"/>
              </w:rPr>
              <w:t>06.23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0299" w:rsidRPr="0089768B" w:rsidTr="00D405A4">
        <w:trPr>
          <w:trHeight w:val="322"/>
        </w:trPr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2.3.Модуль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«Самоуправление»</w:t>
            </w: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1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Разработка символики отрядов.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2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Выборы актива отрядов.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0299" w:rsidRPr="0089768B" w:rsidTr="00D405A4">
        <w:trPr>
          <w:trHeight w:val="322"/>
        </w:trPr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2.4.Модуль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«Дополнительное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образование»</w:t>
            </w: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1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2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Кружок «Шашки».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3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Кружок «Творческая мастерская».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2.5.Модуль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«Здоровый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образ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жизни»</w:t>
            </w: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1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Зарядка.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Pr="0089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lastRenderedPageBreak/>
              <w:t>2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«Минутки здоровья».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3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3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5F39" w:rsidRPr="0089768B" w:rsidRDefault="00E65F3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4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5F39" w:rsidRPr="0089768B" w:rsidRDefault="00E65F39" w:rsidP="00D405A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Космическая игра-приключение «Миссия спасения»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5F39" w:rsidRPr="0089768B" w:rsidRDefault="00E65F39" w:rsidP="00D4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5F39" w:rsidRPr="0089768B" w:rsidRDefault="00E65F3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5F39" w:rsidRPr="0089768B" w:rsidRDefault="00E65F3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F39" w:rsidRPr="0089768B" w:rsidRDefault="00E65F3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2.6.Модуль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«Организация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предметно-эстетической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среды»</w:t>
            </w: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1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Оформление отрядного уголка.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01.06.23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2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3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Оформление праздников, церемоний, КТД, отрядных дел и т.п.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4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Фокусы «Волшебный мир»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5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«Красная шапочка» музыкальный спектакль молодёжного театра А. Циркова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6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«Чарочка» концерт казачьей песни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2.7.Модуль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«Профилактика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и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безопасность»</w:t>
            </w: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1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ПДД и ОБЖ.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2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поведения в лагере. Правила безопасного поведения на территории лагеря.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3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320299" w:rsidRPr="0089768B" w:rsidRDefault="00320299" w:rsidP="0032029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«Путь – </w:t>
            </w:r>
          </w:p>
          <w:p w:rsidR="00320299" w:rsidRPr="0089768B" w:rsidRDefault="00320299" w:rsidP="0032029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школы до ТЦ Шоколад</w:t>
            </w:r>
          </w:p>
          <w:p w:rsidR="00320299" w:rsidRPr="0089768B" w:rsidRDefault="00320299" w:rsidP="0032029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2. Переход дороги:</w:t>
            </w:r>
          </w:p>
          <w:p w:rsidR="00320299" w:rsidRPr="0089768B" w:rsidRDefault="00320299" w:rsidP="0032029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светофору</w:t>
            </w:r>
          </w:p>
          <w:p w:rsidR="00320299" w:rsidRPr="0089768B" w:rsidRDefault="00320299" w:rsidP="0032029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светофора с односторонним движением</w:t>
            </w:r>
          </w:p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9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светофора с двусторонним движением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4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Беседа  «Безопасное поведение летом  (на улицах и дорогах, у водоемов, в общественных местах, в лесу и т.п.).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E6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lastRenderedPageBreak/>
              <w:t>5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Беседа на тему: «Правила безопасного поведения во время участия  подвижных, спортивных играх; в спортивных соревнованиях и т.п.».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E6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5F39" w:rsidRPr="00897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6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Беседа на тему: «Действия в чрезвычайных ситуациях» (при плохом самочувствии, если увидел пожар, если увидел незнакомый предмет, оголённый провод и т.п.).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E6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F39" w:rsidRPr="00897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7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плановой тренировки по эвакуации на случай пожара.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E6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5F39" w:rsidRPr="0089768B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2.8.Модуль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«Работа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вожатыми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/воспитателями»</w:t>
            </w: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1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Ежедневный анализ работы воспитателей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2.9.Модуль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«Работа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родителями»</w:t>
            </w: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1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организации работы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2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2.10.Модуль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«Экскурсии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походы»</w:t>
            </w: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1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Ярославский Зоопарк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2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Музей-театр «Алёшино подворье» + экскурсия по городу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3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Музей пожарного дела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2.11.Модуль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«Профориентация»</w:t>
            </w: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1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  <w:p w:rsidR="00320299" w:rsidRPr="0089768B" w:rsidRDefault="00320299" w:rsidP="0032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 «Эта Земля твоя и моя» экологическое лото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65F3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5F39" w:rsidRPr="0089768B" w:rsidRDefault="00E65F3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2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5F39" w:rsidRPr="0089768B" w:rsidRDefault="00E65F39" w:rsidP="0032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«Мыловарение» мастер-класс от ДТЦ «Космик»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5F39" w:rsidRPr="0089768B" w:rsidRDefault="00E65F3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5F39" w:rsidRPr="0089768B" w:rsidRDefault="00E65F3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5F39" w:rsidRPr="0089768B" w:rsidRDefault="00E65F3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5F39" w:rsidRPr="0089768B" w:rsidRDefault="00E65F3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2.12.Модуль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«Детское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медиа-пространство»</w:t>
            </w: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2.13.Модуль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воспитания»</w:t>
            </w:r>
          </w:p>
        </w:tc>
      </w:tr>
      <w:tr w:rsidR="00320299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pStyle w:val="a6"/>
              <w:jc w:val="center"/>
              <w:rPr>
                <w:rFonts w:cs="Times New Roman"/>
              </w:rPr>
            </w:pPr>
            <w:r w:rsidRPr="0089768B">
              <w:rPr>
                <w:rFonts w:cs="Times New Roman"/>
              </w:rPr>
              <w:t>1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Освещение  деятельности</w:t>
            </w:r>
          </w:p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детского  лагеря  в  официальной</w:t>
            </w:r>
          </w:p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группе  школы  в  социальных </w:t>
            </w:r>
          </w:p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сетях (VK)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9" w:rsidRPr="0089768B" w:rsidTr="00D405A4">
        <w:trPr>
          <w:trHeight w:val="322"/>
        </w:trPr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0299" w:rsidRPr="0089768B" w:rsidRDefault="00320299" w:rsidP="00320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2.14.Модуль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«Социальное</w:t>
            </w:r>
            <w:r w:rsid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партнерство»</w:t>
            </w:r>
          </w:p>
        </w:tc>
      </w:tr>
      <w:tr w:rsidR="00FA2E98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2E98" w:rsidRPr="0089768B" w:rsidRDefault="00FA2E98" w:rsidP="00320299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2E98" w:rsidRPr="0089768B" w:rsidRDefault="00FA2E98" w:rsidP="00DF11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  <w:p w:rsidR="00FA2E98" w:rsidRPr="0089768B" w:rsidRDefault="00FA2E98" w:rsidP="00DF11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FA2E98" w:rsidRPr="0089768B" w:rsidRDefault="00FA2E98" w:rsidP="00DF11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по имени Детство»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2E98" w:rsidRPr="0089768B" w:rsidRDefault="00FA2E98" w:rsidP="00DF11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2E98" w:rsidRPr="0089768B" w:rsidRDefault="00FA2E98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2E98" w:rsidRPr="0089768B" w:rsidRDefault="00FA2E98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2E98" w:rsidRPr="0089768B" w:rsidRDefault="00FA2E98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98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2E98" w:rsidRPr="0089768B" w:rsidRDefault="00FA2E98" w:rsidP="00320299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2E98" w:rsidRPr="0089768B" w:rsidRDefault="00FA2E98" w:rsidP="00DF11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  <w:p w:rsidR="00FA2E98" w:rsidRPr="0089768B" w:rsidRDefault="00FA2E98" w:rsidP="00DF11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«От Пушкина до наших дней» литературно-лингвистическая игра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2E98" w:rsidRPr="0089768B" w:rsidRDefault="00FA2E98" w:rsidP="00DF11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2E98" w:rsidRPr="0089768B" w:rsidRDefault="00FA2E98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2E98" w:rsidRPr="0089768B" w:rsidRDefault="00FA2E98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2E98" w:rsidRPr="0089768B" w:rsidRDefault="00FA2E98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98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2E98" w:rsidRPr="0089768B" w:rsidRDefault="00FA2E98" w:rsidP="00320299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2E98" w:rsidRPr="0089768B" w:rsidRDefault="00FA2E98" w:rsidP="00DF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  <w:p w:rsidR="00FA2E98" w:rsidRPr="0089768B" w:rsidRDefault="00FA2E98" w:rsidP="00DF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 «Эта Земля твоя и моя» экологическое лото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2E98" w:rsidRPr="0089768B" w:rsidRDefault="00FA2E98" w:rsidP="00DF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98" w:rsidRPr="0089768B" w:rsidRDefault="00FA2E98" w:rsidP="00DF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2E98" w:rsidRPr="0089768B" w:rsidRDefault="00FA2E98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2E98" w:rsidRPr="0089768B" w:rsidRDefault="00FA2E98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2E98" w:rsidRPr="0089768B" w:rsidRDefault="00FA2E98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98" w:rsidRPr="0089768B" w:rsidTr="00D405A4">
        <w:trPr>
          <w:trHeight w:val="32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2E98" w:rsidRPr="0089768B" w:rsidRDefault="00FA2E98" w:rsidP="00320299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2E98" w:rsidRPr="0089768B" w:rsidRDefault="00FA2E98" w:rsidP="00DF11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  <w:p w:rsidR="00FA2E98" w:rsidRPr="0089768B" w:rsidRDefault="00FA2E98" w:rsidP="00DF11D7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4"/>
                <w:szCs w:val="24"/>
              </w:rPr>
            </w:pPr>
            <w:r w:rsidRPr="0089768B"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4"/>
                <w:szCs w:val="24"/>
              </w:rPr>
              <w:t>Занятие '' Помним... Благодарим...'' , посвящённое 79-летию Победы</w:t>
            </w:r>
          </w:p>
          <w:p w:rsidR="00FA2E98" w:rsidRPr="0089768B" w:rsidRDefault="00FA2E98" w:rsidP="00DF11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2E98" w:rsidRPr="0089768B" w:rsidRDefault="00FA2E98" w:rsidP="00DF11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2E98" w:rsidRPr="0089768B" w:rsidRDefault="00FA2E98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2E98" w:rsidRPr="0089768B" w:rsidRDefault="00FA2E98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2E98" w:rsidRPr="0089768B" w:rsidRDefault="00FA2E98" w:rsidP="0032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69" w:rsidRPr="0089768B" w:rsidRDefault="009E1269" w:rsidP="009E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69" w:rsidRDefault="009E1269"/>
    <w:sectPr w:rsidR="009E1269" w:rsidSect="0062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26A" w:rsidRDefault="00B5626A" w:rsidP="00376672">
      <w:pPr>
        <w:spacing w:after="0" w:line="240" w:lineRule="auto"/>
      </w:pPr>
      <w:r>
        <w:separator/>
      </w:r>
    </w:p>
  </w:endnote>
  <w:endnote w:type="continuationSeparator" w:id="1">
    <w:p w:rsidR="00B5626A" w:rsidRDefault="00B5626A" w:rsidP="0037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26A" w:rsidRDefault="00B5626A" w:rsidP="00376672">
      <w:pPr>
        <w:spacing w:after="0" w:line="240" w:lineRule="auto"/>
      </w:pPr>
      <w:r>
        <w:separator/>
      </w:r>
    </w:p>
  </w:footnote>
  <w:footnote w:type="continuationSeparator" w:id="1">
    <w:p w:rsidR="00B5626A" w:rsidRDefault="00B5626A" w:rsidP="00376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9531C40"/>
    <w:multiLevelType w:val="hybridMultilevel"/>
    <w:tmpl w:val="FA72A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B9D"/>
    <w:rsid w:val="00113DF6"/>
    <w:rsid w:val="002E3414"/>
    <w:rsid w:val="00320299"/>
    <w:rsid w:val="00347BF6"/>
    <w:rsid w:val="0037181C"/>
    <w:rsid w:val="00376672"/>
    <w:rsid w:val="00422F96"/>
    <w:rsid w:val="00454A08"/>
    <w:rsid w:val="00483665"/>
    <w:rsid w:val="005E4C89"/>
    <w:rsid w:val="00622F6D"/>
    <w:rsid w:val="00673950"/>
    <w:rsid w:val="00700EF0"/>
    <w:rsid w:val="00792C98"/>
    <w:rsid w:val="0089768B"/>
    <w:rsid w:val="009E1269"/>
    <w:rsid w:val="00AE0178"/>
    <w:rsid w:val="00B5626A"/>
    <w:rsid w:val="00C412C0"/>
    <w:rsid w:val="00CF76D2"/>
    <w:rsid w:val="00D405A4"/>
    <w:rsid w:val="00E10A1C"/>
    <w:rsid w:val="00E41B9D"/>
    <w:rsid w:val="00E54DDC"/>
    <w:rsid w:val="00E65F39"/>
    <w:rsid w:val="00EE3D0B"/>
    <w:rsid w:val="00F05C18"/>
    <w:rsid w:val="00FA2E98"/>
    <w:rsid w:val="00FB33F6"/>
    <w:rsid w:val="00FB6621"/>
    <w:rsid w:val="00FE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69"/>
  </w:style>
  <w:style w:type="paragraph" w:styleId="1">
    <w:name w:val="heading 1"/>
    <w:basedOn w:val="a"/>
    <w:link w:val="10"/>
    <w:uiPriority w:val="9"/>
    <w:qFormat/>
    <w:rsid w:val="00320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9E12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1269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9E1269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Обычный (веб)1"/>
    <w:basedOn w:val="a"/>
    <w:qFormat/>
    <w:rsid w:val="009E12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a6">
    <w:name w:val="Содержимое таблицы"/>
    <w:basedOn w:val="a"/>
    <w:qFormat/>
    <w:rsid w:val="009E12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320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376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672"/>
  </w:style>
  <w:style w:type="paragraph" w:styleId="a9">
    <w:name w:val="footer"/>
    <w:basedOn w:val="a"/>
    <w:link w:val="aa"/>
    <w:uiPriority w:val="99"/>
    <w:unhideWhenUsed/>
    <w:rsid w:val="00376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0F81-02AD-40D9-BC93-FEDB42CA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9270</Words>
  <Characters>52841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2024-05-15T10:58:00Z</cp:lastPrinted>
  <dcterms:created xsi:type="dcterms:W3CDTF">2024-05-12T14:16:00Z</dcterms:created>
  <dcterms:modified xsi:type="dcterms:W3CDTF">2024-05-27T13:20:00Z</dcterms:modified>
</cp:coreProperties>
</file>