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A0" w:rsidRPr="007F085B" w:rsidRDefault="000635EA" w:rsidP="004C2F70">
      <w:pPr>
        <w:spacing w:before="0" w:line="240" w:lineRule="auto"/>
        <w:jc w:val="center"/>
        <w:rPr>
          <w:b/>
          <w:sz w:val="28"/>
          <w:szCs w:val="28"/>
        </w:rPr>
      </w:pPr>
      <w:r w:rsidRPr="007F085B">
        <w:rPr>
          <w:b/>
          <w:sz w:val="28"/>
          <w:szCs w:val="28"/>
        </w:rPr>
        <w:t>Тезисы</w:t>
      </w:r>
      <w:r w:rsidR="004C2F70" w:rsidRPr="007F085B">
        <w:rPr>
          <w:b/>
          <w:sz w:val="28"/>
          <w:szCs w:val="28"/>
        </w:rPr>
        <w:t xml:space="preserve"> </w:t>
      </w:r>
      <w:r w:rsidR="00CC5E8E" w:rsidRPr="007F085B">
        <w:rPr>
          <w:b/>
          <w:sz w:val="28"/>
          <w:szCs w:val="28"/>
        </w:rPr>
        <w:t>для выступления в учреждениях образования субъектов Российской Федерации</w:t>
      </w:r>
      <w:r w:rsidR="00A743FA" w:rsidRPr="007F085B">
        <w:rPr>
          <w:b/>
          <w:sz w:val="28"/>
          <w:szCs w:val="28"/>
        </w:rPr>
        <w:t xml:space="preserve"> по мерам ответственности за совершение диверсионно-террористических актов</w:t>
      </w:r>
    </w:p>
    <w:p w:rsidR="00A743FA" w:rsidRPr="007F085B" w:rsidRDefault="00A743FA" w:rsidP="004C2F70">
      <w:pPr>
        <w:spacing w:before="0" w:line="240" w:lineRule="auto"/>
        <w:jc w:val="center"/>
        <w:rPr>
          <w:b/>
          <w:sz w:val="28"/>
          <w:szCs w:val="28"/>
        </w:rPr>
      </w:pPr>
    </w:p>
    <w:p w:rsidR="00E1076A" w:rsidRPr="007F085B" w:rsidRDefault="00F83329" w:rsidP="00C53596">
      <w:pPr>
        <w:spacing w:before="0" w:line="360" w:lineRule="exact"/>
        <w:ind w:firstLine="709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Слайд № 1" style="position:absolute;left:0;text-align:left;margin-left:-76.85pt;margin-top:1.5pt;width:60.65pt;height:21.55pt;z-index:251660288;mso-width-relative:margin;mso-height-relative:margin;v-text-anchor:middle" fillcolor="yellow">
            <v:textbox inset="0,0,0,0">
              <w:txbxContent>
                <w:p w:rsidR="00D6347A" w:rsidRDefault="00D6347A" w:rsidP="00D6347A">
                  <w:pPr>
                    <w:spacing w:before="0" w:line="240" w:lineRule="auto"/>
                    <w:jc w:val="center"/>
                  </w:pPr>
                  <w:r>
                    <w:t>Слайд № 1</w:t>
                  </w:r>
                </w:p>
              </w:txbxContent>
            </v:textbox>
          </v:shape>
        </w:pict>
      </w:r>
      <w:r w:rsidR="00A743FA" w:rsidRPr="007F085B">
        <w:rPr>
          <w:noProof/>
          <w:sz w:val="28"/>
          <w:szCs w:val="28"/>
        </w:rPr>
        <w:t>ОАО</w:t>
      </w:r>
      <w:r w:rsidR="0098161D" w:rsidRPr="007F085B">
        <w:rPr>
          <w:sz w:val="28"/>
          <w:szCs w:val="28"/>
          <w:shd w:val="clear" w:color="auto" w:fill="FFFFFF"/>
        </w:rPr>
        <w:t xml:space="preserve"> «Российские железные дороги» </w:t>
      </w:r>
      <w:r w:rsidR="00E1076A" w:rsidRPr="007F085B">
        <w:rPr>
          <w:sz w:val="28"/>
          <w:szCs w:val="28"/>
          <w:shd w:val="clear" w:color="auto" w:fill="FFFFFF"/>
        </w:rPr>
        <w:t xml:space="preserve">является современным </w:t>
      </w:r>
      <w:proofErr w:type="spellStart"/>
      <w:r w:rsidR="00E1076A" w:rsidRPr="007F085B">
        <w:rPr>
          <w:sz w:val="28"/>
          <w:szCs w:val="28"/>
          <w:shd w:val="clear" w:color="auto" w:fill="FFFFFF"/>
        </w:rPr>
        <w:t>транспортн</w:t>
      </w:r>
      <w:proofErr w:type="gramStart"/>
      <w:r w:rsidR="00E1076A" w:rsidRPr="007F085B">
        <w:rPr>
          <w:sz w:val="28"/>
          <w:szCs w:val="28"/>
          <w:shd w:val="clear" w:color="auto" w:fill="FFFFFF"/>
        </w:rPr>
        <w:t>о-</w:t>
      </w:r>
      <w:proofErr w:type="gramEnd"/>
      <w:r>
        <w:fldChar w:fldCharType="begin"/>
      </w:r>
      <w:r>
        <w:instrText>HYPERLINK "https://ru.wikipedia.org/wiki/%D0%9B%D0%BE%D0%B3%D0%B8%D1%81%D1%82%D0%B8%D1%87%D0%B5%D1%81%D0%BA%D0%B8%D0%B9_%D0%BF%D0%BE%D1%82%D0%BE%D0%BA" \o "Логистический поток"</w:instrText>
      </w:r>
      <w:r>
        <w:fldChar w:fldCharType="separate"/>
      </w:r>
      <w:r w:rsidR="00E1076A" w:rsidRPr="007F085B">
        <w:rPr>
          <w:rStyle w:val="a4"/>
          <w:color w:val="auto"/>
          <w:sz w:val="28"/>
          <w:szCs w:val="28"/>
          <w:u w:val="none"/>
          <w:shd w:val="clear" w:color="auto" w:fill="FFFFFF"/>
        </w:rPr>
        <w:t>логистическим</w:t>
      </w:r>
      <w:proofErr w:type="spellEnd"/>
      <w:r w:rsidR="00E1076A" w:rsidRPr="007F085B">
        <w:rPr>
          <w:rStyle w:val="a4"/>
          <w:color w:val="auto"/>
          <w:sz w:val="28"/>
          <w:szCs w:val="28"/>
          <w:u w:val="none"/>
          <w:shd w:val="clear" w:color="auto" w:fill="FFFFFF"/>
        </w:rPr>
        <w:t xml:space="preserve"> комплекс</w:t>
      </w:r>
      <w:r>
        <w:fldChar w:fldCharType="end"/>
      </w:r>
      <w:r w:rsidR="00E1076A" w:rsidRPr="007F085B">
        <w:rPr>
          <w:sz w:val="28"/>
          <w:szCs w:val="28"/>
        </w:rPr>
        <w:t>ом</w:t>
      </w:r>
      <w:r w:rsidR="00E1076A" w:rsidRPr="007F085B">
        <w:rPr>
          <w:sz w:val="28"/>
          <w:szCs w:val="28"/>
          <w:shd w:val="clear" w:color="auto" w:fill="FFFFFF"/>
        </w:rPr>
        <w:t>, имеющи</w:t>
      </w:r>
      <w:r w:rsidR="00D50EAD">
        <w:rPr>
          <w:sz w:val="28"/>
          <w:szCs w:val="28"/>
          <w:shd w:val="clear" w:color="auto" w:fill="FFFFFF"/>
        </w:rPr>
        <w:t>м</w:t>
      </w:r>
      <w:r w:rsidR="00E1076A" w:rsidRPr="007F085B">
        <w:rPr>
          <w:sz w:val="28"/>
          <w:szCs w:val="28"/>
          <w:shd w:val="clear" w:color="auto" w:fill="FFFFFF"/>
        </w:rPr>
        <w:t xml:space="preserve"> стратегическое значение для </w:t>
      </w:r>
      <w:r w:rsidR="009F711A" w:rsidRPr="007F085B">
        <w:rPr>
          <w:sz w:val="28"/>
          <w:szCs w:val="28"/>
          <w:shd w:val="clear" w:color="auto" w:fill="FFFFFF"/>
        </w:rPr>
        <w:t>экономики страны.</w:t>
      </w:r>
      <w:r w:rsidR="00E1076A" w:rsidRPr="007F085B">
        <w:rPr>
          <w:sz w:val="28"/>
          <w:szCs w:val="28"/>
          <w:shd w:val="clear" w:color="auto" w:fill="FFFFFF"/>
        </w:rPr>
        <w:t xml:space="preserve"> </w:t>
      </w:r>
    </w:p>
    <w:p w:rsidR="00A743FA" w:rsidRPr="007F085B" w:rsidRDefault="00E1076A" w:rsidP="00C53596">
      <w:pPr>
        <w:spacing w:before="0" w:line="360" w:lineRule="exact"/>
        <w:ind w:firstLine="709"/>
        <w:rPr>
          <w:sz w:val="28"/>
          <w:szCs w:val="28"/>
          <w:shd w:val="clear" w:color="auto" w:fill="FFFFFF"/>
        </w:rPr>
      </w:pPr>
      <w:r w:rsidRPr="007F085B">
        <w:rPr>
          <w:sz w:val="28"/>
          <w:szCs w:val="28"/>
          <w:shd w:val="clear" w:color="auto" w:fill="FFFFFF"/>
        </w:rPr>
        <w:t xml:space="preserve">Как было </w:t>
      </w:r>
      <w:r w:rsidR="00327145" w:rsidRPr="007F085B">
        <w:rPr>
          <w:sz w:val="28"/>
          <w:szCs w:val="28"/>
          <w:shd w:val="clear" w:color="auto" w:fill="FFFFFF"/>
        </w:rPr>
        <w:t>отмечено</w:t>
      </w:r>
      <w:r w:rsidRPr="007F085B">
        <w:rPr>
          <w:sz w:val="28"/>
          <w:szCs w:val="28"/>
          <w:shd w:val="clear" w:color="auto" w:fill="FFFFFF"/>
        </w:rPr>
        <w:t xml:space="preserve"> Президентом </w:t>
      </w:r>
      <w:r w:rsidR="009F711A" w:rsidRPr="007F085B">
        <w:rPr>
          <w:sz w:val="28"/>
          <w:szCs w:val="28"/>
          <w:shd w:val="clear" w:color="auto" w:fill="FFFFFF"/>
        </w:rPr>
        <w:t>Российской Федерации</w:t>
      </w:r>
      <w:r w:rsidR="00A743FA" w:rsidRPr="007F085B">
        <w:rPr>
          <w:sz w:val="28"/>
          <w:szCs w:val="28"/>
          <w:shd w:val="clear" w:color="auto" w:fill="FFFFFF"/>
        </w:rPr>
        <w:t xml:space="preserve"> В.В.</w:t>
      </w:r>
      <w:r w:rsidRPr="007F085B">
        <w:rPr>
          <w:sz w:val="28"/>
          <w:szCs w:val="28"/>
          <w:shd w:val="clear" w:color="auto" w:fill="FFFFFF"/>
        </w:rPr>
        <w:t xml:space="preserve"> Путиным на проведенном </w:t>
      </w:r>
      <w:r w:rsidR="00A743FA" w:rsidRPr="007F085B">
        <w:rPr>
          <w:sz w:val="28"/>
          <w:szCs w:val="28"/>
          <w:shd w:val="clear" w:color="auto" w:fill="FFFFFF"/>
        </w:rPr>
        <w:t xml:space="preserve">в </w:t>
      </w:r>
      <w:r w:rsidRPr="007F085B">
        <w:rPr>
          <w:sz w:val="28"/>
          <w:szCs w:val="28"/>
          <w:shd w:val="clear" w:color="auto" w:fill="FFFFFF"/>
        </w:rPr>
        <w:t xml:space="preserve">декабре 2022 года совещании </w:t>
      </w:r>
      <w:r w:rsidR="00A743FA" w:rsidRPr="007F085B">
        <w:rPr>
          <w:sz w:val="28"/>
          <w:szCs w:val="28"/>
          <w:shd w:val="clear" w:color="auto" w:fill="FFFFFF"/>
        </w:rPr>
        <w:t xml:space="preserve">по вопросам реализации стратегических проектов железнодорожной отрасли: </w:t>
      </w:r>
    </w:p>
    <w:p w:rsidR="007E6946" w:rsidRPr="007F085B" w:rsidRDefault="00A743FA" w:rsidP="00C53596">
      <w:pPr>
        <w:spacing w:before="0" w:line="360" w:lineRule="exact"/>
        <w:ind w:firstLine="709"/>
        <w:rPr>
          <w:sz w:val="28"/>
          <w:szCs w:val="28"/>
        </w:rPr>
      </w:pPr>
      <w:r w:rsidRPr="007F085B">
        <w:rPr>
          <w:sz w:val="28"/>
          <w:szCs w:val="28"/>
          <w:shd w:val="clear" w:color="auto" w:fill="FFFFFF"/>
        </w:rPr>
        <w:t xml:space="preserve">- </w:t>
      </w:r>
      <w:r w:rsidR="007E6946" w:rsidRPr="007F085B">
        <w:rPr>
          <w:i/>
          <w:sz w:val="28"/>
          <w:szCs w:val="28"/>
          <w:shd w:val="clear" w:color="auto" w:fill="FFFFFF"/>
        </w:rPr>
        <w:t>«</w:t>
      </w:r>
      <w:r w:rsidR="00E1076A" w:rsidRPr="007F085B">
        <w:rPr>
          <w:i/>
          <w:sz w:val="28"/>
          <w:szCs w:val="28"/>
        </w:rPr>
        <w:t xml:space="preserve">устойчивое, уверенное развитие </w:t>
      </w:r>
      <w:r w:rsidRPr="007F085B">
        <w:rPr>
          <w:i/>
          <w:sz w:val="28"/>
          <w:szCs w:val="28"/>
        </w:rPr>
        <w:t>ОАО «</w:t>
      </w:r>
      <w:r w:rsidR="00E1076A" w:rsidRPr="007F085B">
        <w:rPr>
          <w:i/>
          <w:sz w:val="28"/>
          <w:szCs w:val="28"/>
        </w:rPr>
        <w:t>РЖД</w:t>
      </w:r>
      <w:r w:rsidRPr="007F085B">
        <w:rPr>
          <w:i/>
          <w:sz w:val="28"/>
          <w:szCs w:val="28"/>
        </w:rPr>
        <w:t>»</w:t>
      </w:r>
      <w:r w:rsidR="00E1076A" w:rsidRPr="007F085B">
        <w:rPr>
          <w:i/>
          <w:sz w:val="28"/>
          <w:szCs w:val="28"/>
        </w:rPr>
        <w:t>, безусловно, определяет динамику многих отраслей отечественной экономики и задаёт темпы, качество роста в добывающей, обрабатывающей промышленности, в сельском хозяйстве, да и в ряде других сектор</w:t>
      </w:r>
      <w:r w:rsidRPr="007F085B">
        <w:rPr>
          <w:i/>
          <w:sz w:val="28"/>
          <w:szCs w:val="28"/>
        </w:rPr>
        <w:t>ах экономики</w:t>
      </w:r>
      <w:r w:rsidR="00E1076A" w:rsidRPr="007F085B">
        <w:rPr>
          <w:i/>
          <w:sz w:val="28"/>
          <w:szCs w:val="28"/>
        </w:rPr>
        <w:t xml:space="preserve">, формирует прочную основу для увеличения экспортного потенциала отечественных предприятий и компаний. И конечно, развитие железнодорожной сети, </w:t>
      </w:r>
      <w:r w:rsidR="00327145" w:rsidRPr="007F085B">
        <w:rPr>
          <w:i/>
          <w:sz w:val="28"/>
          <w:szCs w:val="28"/>
        </w:rPr>
        <w:t>играе</w:t>
      </w:r>
      <w:r w:rsidR="00E1076A" w:rsidRPr="007F085B">
        <w:rPr>
          <w:i/>
          <w:sz w:val="28"/>
          <w:szCs w:val="28"/>
        </w:rPr>
        <w:t>т особую роль для обеспечения транспортной связанности наше</w:t>
      </w:r>
      <w:r w:rsidR="007E6946" w:rsidRPr="007F085B">
        <w:rPr>
          <w:i/>
          <w:sz w:val="28"/>
          <w:szCs w:val="28"/>
        </w:rPr>
        <w:t>й огромной по территории страны»</w:t>
      </w:r>
      <w:r w:rsidR="007E6946" w:rsidRPr="007F085B">
        <w:rPr>
          <w:sz w:val="28"/>
          <w:szCs w:val="28"/>
        </w:rPr>
        <w:t xml:space="preserve"> (выдержка из стенограммы выступления В.В. Путина на совещании от 08.12.2022)</w:t>
      </w:r>
      <w:r w:rsidR="000635EA" w:rsidRPr="007F085B">
        <w:rPr>
          <w:sz w:val="28"/>
          <w:szCs w:val="28"/>
        </w:rPr>
        <w:t>.</w:t>
      </w:r>
      <w:r w:rsidR="007E6946" w:rsidRPr="007F085B">
        <w:rPr>
          <w:sz w:val="28"/>
          <w:szCs w:val="28"/>
        </w:rPr>
        <w:t xml:space="preserve"> </w:t>
      </w:r>
    </w:p>
    <w:p w:rsidR="007E6946" w:rsidRPr="007F085B" w:rsidRDefault="00F83329" w:rsidP="00C53596">
      <w:pPr>
        <w:spacing w:before="0" w:line="360" w:lineRule="exact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202" alt="Слайд № 1" style="position:absolute;left:0;text-align:left;margin-left:-70.75pt;margin-top:1.95pt;width:60.65pt;height:21.55pt;z-index:251661312;mso-width-relative:margin;mso-height-relative:margin;v-text-anchor:middle" fillcolor="yellow">
            <v:textbox inset="0,0,0,0">
              <w:txbxContent>
                <w:p w:rsidR="00D6347A" w:rsidRDefault="00D6347A" w:rsidP="00D6347A">
                  <w:pPr>
                    <w:spacing w:before="0" w:line="240" w:lineRule="auto"/>
                    <w:jc w:val="center"/>
                  </w:pPr>
                  <w:r>
                    <w:t>Слайд № 2</w:t>
                  </w:r>
                </w:p>
              </w:txbxContent>
            </v:textbox>
          </v:shape>
        </w:pict>
      </w:r>
      <w:r w:rsidR="007E6946" w:rsidRPr="007F085B">
        <w:rPr>
          <w:sz w:val="28"/>
          <w:szCs w:val="28"/>
        </w:rPr>
        <w:t>Северная железная дорога, является одним и</w:t>
      </w:r>
      <w:r w:rsidR="000635EA" w:rsidRPr="007F085B">
        <w:rPr>
          <w:sz w:val="28"/>
          <w:szCs w:val="28"/>
        </w:rPr>
        <w:t>з</w:t>
      </w:r>
      <w:r w:rsidR="007E6946" w:rsidRPr="007F085B">
        <w:rPr>
          <w:sz w:val="28"/>
          <w:szCs w:val="28"/>
        </w:rPr>
        <w:t xml:space="preserve"> </w:t>
      </w:r>
      <w:r w:rsidR="000635EA" w:rsidRPr="007F085B">
        <w:rPr>
          <w:sz w:val="28"/>
          <w:szCs w:val="28"/>
        </w:rPr>
        <w:t>крупн</w:t>
      </w:r>
      <w:r w:rsidR="009F711A" w:rsidRPr="007F085B">
        <w:rPr>
          <w:sz w:val="28"/>
          <w:szCs w:val="28"/>
        </w:rPr>
        <w:t>ейших</w:t>
      </w:r>
      <w:r w:rsidR="000635EA" w:rsidRPr="007F085B">
        <w:rPr>
          <w:sz w:val="28"/>
          <w:szCs w:val="28"/>
        </w:rPr>
        <w:t xml:space="preserve"> </w:t>
      </w:r>
      <w:r w:rsidR="007E6946" w:rsidRPr="007F085B">
        <w:rPr>
          <w:sz w:val="28"/>
          <w:szCs w:val="28"/>
        </w:rPr>
        <w:t xml:space="preserve">филиалов </w:t>
      </w:r>
      <w:r w:rsidR="00E1076A" w:rsidRPr="007F085B">
        <w:rPr>
          <w:sz w:val="28"/>
          <w:szCs w:val="28"/>
        </w:rPr>
        <w:t>ОАО «</w:t>
      </w:r>
      <w:r w:rsidR="007E6946" w:rsidRPr="007F085B">
        <w:rPr>
          <w:sz w:val="28"/>
          <w:szCs w:val="28"/>
        </w:rPr>
        <w:t xml:space="preserve">РЖД», </w:t>
      </w:r>
      <w:r w:rsidR="009F711A" w:rsidRPr="007F085B">
        <w:rPr>
          <w:sz w:val="28"/>
          <w:szCs w:val="28"/>
        </w:rPr>
        <w:t xml:space="preserve"> обеспечивающим реализацию данной стратегии</w:t>
      </w:r>
      <w:r w:rsidR="00D50EAD">
        <w:rPr>
          <w:sz w:val="28"/>
          <w:szCs w:val="28"/>
        </w:rPr>
        <w:t xml:space="preserve"> в масштабах северных регионов страны</w:t>
      </w:r>
      <w:r w:rsidR="009F711A" w:rsidRPr="007F085B">
        <w:rPr>
          <w:sz w:val="28"/>
          <w:szCs w:val="28"/>
        </w:rPr>
        <w:t xml:space="preserve">. </w:t>
      </w:r>
      <w:r w:rsidR="000635EA" w:rsidRPr="007F085B">
        <w:rPr>
          <w:sz w:val="28"/>
          <w:szCs w:val="28"/>
        </w:rPr>
        <w:t>Она п</w:t>
      </w:r>
      <w:r w:rsidR="00E1076A" w:rsidRPr="007F085B">
        <w:rPr>
          <w:sz w:val="28"/>
          <w:szCs w:val="28"/>
        </w:rPr>
        <w:t>роходит по территории</w:t>
      </w:r>
      <w:r w:rsidR="007E6946" w:rsidRPr="007F085B">
        <w:rPr>
          <w:sz w:val="28"/>
          <w:szCs w:val="28"/>
        </w:rPr>
        <w:t xml:space="preserve"> 10 субъектов Росс</w:t>
      </w:r>
      <w:r w:rsidR="000635EA" w:rsidRPr="007F085B">
        <w:rPr>
          <w:sz w:val="28"/>
          <w:szCs w:val="28"/>
        </w:rPr>
        <w:t>ийской Федерации</w:t>
      </w:r>
      <w:r w:rsidR="009F711A" w:rsidRPr="007F085B">
        <w:rPr>
          <w:sz w:val="28"/>
          <w:szCs w:val="28"/>
        </w:rPr>
        <w:t xml:space="preserve">. Объекты транспорта имеются </w:t>
      </w:r>
      <w:r w:rsidR="000635EA" w:rsidRPr="007F085B">
        <w:rPr>
          <w:sz w:val="28"/>
          <w:szCs w:val="28"/>
        </w:rPr>
        <w:t xml:space="preserve">в </w:t>
      </w:r>
      <w:hyperlink r:id="rId7" w:tooltip="Архангельская область" w:history="1">
        <w:r w:rsidR="00E1076A" w:rsidRPr="007F085B">
          <w:rPr>
            <w:rStyle w:val="a4"/>
            <w:color w:val="auto"/>
            <w:sz w:val="28"/>
            <w:szCs w:val="28"/>
            <w:u w:val="none"/>
          </w:rPr>
          <w:t>Архангельской</w:t>
        </w:r>
      </w:hyperlink>
      <w:r w:rsidR="007E6946" w:rsidRPr="007F085B">
        <w:rPr>
          <w:sz w:val="28"/>
          <w:szCs w:val="28"/>
        </w:rPr>
        <w:t xml:space="preserve">, </w:t>
      </w:r>
      <w:hyperlink r:id="rId8" w:tooltip="Ивановская область" w:history="1">
        <w:r w:rsidR="00E1076A" w:rsidRPr="007F085B">
          <w:rPr>
            <w:rStyle w:val="a4"/>
            <w:color w:val="auto"/>
            <w:sz w:val="28"/>
            <w:szCs w:val="28"/>
            <w:u w:val="none"/>
          </w:rPr>
          <w:t>Ивановской</w:t>
        </w:r>
      </w:hyperlink>
      <w:r w:rsidR="00E1076A" w:rsidRPr="007F085B">
        <w:rPr>
          <w:sz w:val="28"/>
          <w:szCs w:val="28"/>
        </w:rPr>
        <w:t>,</w:t>
      </w:r>
      <w:r w:rsidR="007E6946" w:rsidRPr="007F085B">
        <w:rPr>
          <w:sz w:val="28"/>
          <w:szCs w:val="28"/>
        </w:rPr>
        <w:t xml:space="preserve"> </w:t>
      </w:r>
      <w:hyperlink r:id="rId9" w:tooltip="Кировская область" w:history="1">
        <w:r w:rsidR="00E1076A" w:rsidRPr="007F085B">
          <w:rPr>
            <w:rStyle w:val="a4"/>
            <w:color w:val="auto"/>
            <w:sz w:val="28"/>
            <w:szCs w:val="28"/>
            <w:u w:val="none"/>
          </w:rPr>
          <w:t>Кировской</w:t>
        </w:r>
      </w:hyperlink>
      <w:r w:rsidR="00E1076A" w:rsidRPr="007F085B">
        <w:rPr>
          <w:sz w:val="28"/>
          <w:szCs w:val="28"/>
        </w:rPr>
        <w:t>,</w:t>
      </w:r>
      <w:r w:rsidR="007E6946" w:rsidRPr="007F085B">
        <w:rPr>
          <w:sz w:val="28"/>
          <w:szCs w:val="28"/>
        </w:rPr>
        <w:t xml:space="preserve"> </w:t>
      </w:r>
      <w:hyperlink r:id="rId10" w:tooltip="Костромская область" w:history="1">
        <w:r w:rsidR="00E1076A" w:rsidRPr="007F085B">
          <w:rPr>
            <w:rStyle w:val="a4"/>
            <w:color w:val="auto"/>
            <w:sz w:val="28"/>
            <w:szCs w:val="28"/>
            <w:u w:val="none"/>
          </w:rPr>
          <w:t>Костромской</w:t>
        </w:r>
      </w:hyperlink>
      <w:r w:rsidR="00E1076A" w:rsidRPr="007F085B">
        <w:rPr>
          <w:sz w:val="28"/>
          <w:szCs w:val="28"/>
        </w:rPr>
        <w:t>,</w:t>
      </w:r>
      <w:r w:rsidR="007E6946" w:rsidRPr="007F085B">
        <w:rPr>
          <w:sz w:val="28"/>
          <w:szCs w:val="28"/>
        </w:rPr>
        <w:t xml:space="preserve"> </w:t>
      </w:r>
      <w:hyperlink r:id="rId11" w:tooltip="Вологодская область" w:history="1">
        <w:r w:rsidR="00E1076A" w:rsidRPr="007F085B">
          <w:rPr>
            <w:rStyle w:val="a4"/>
            <w:color w:val="auto"/>
            <w:sz w:val="28"/>
            <w:szCs w:val="28"/>
            <w:u w:val="none"/>
          </w:rPr>
          <w:t>Вологодс</w:t>
        </w:r>
        <w:r w:rsidR="007E6946" w:rsidRPr="007F085B">
          <w:rPr>
            <w:rStyle w:val="a4"/>
            <w:color w:val="auto"/>
            <w:sz w:val="28"/>
            <w:szCs w:val="28"/>
            <w:u w:val="none"/>
          </w:rPr>
          <w:t>к</w:t>
        </w:r>
        <w:r w:rsidR="00E1076A" w:rsidRPr="007F085B">
          <w:rPr>
            <w:rStyle w:val="a4"/>
            <w:color w:val="auto"/>
            <w:sz w:val="28"/>
            <w:szCs w:val="28"/>
            <w:u w:val="none"/>
          </w:rPr>
          <w:t>ой</w:t>
        </w:r>
      </w:hyperlink>
      <w:r w:rsidR="00E1076A" w:rsidRPr="007F085B">
        <w:rPr>
          <w:sz w:val="28"/>
          <w:szCs w:val="28"/>
        </w:rPr>
        <w:t>,</w:t>
      </w:r>
      <w:r w:rsidR="007E6946" w:rsidRPr="007F085B">
        <w:rPr>
          <w:sz w:val="28"/>
          <w:szCs w:val="28"/>
        </w:rPr>
        <w:t xml:space="preserve"> </w:t>
      </w:r>
      <w:hyperlink r:id="rId12" w:tooltip="Ярославская область" w:history="1">
        <w:r w:rsidR="00E1076A" w:rsidRPr="007F085B">
          <w:rPr>
            <w:rStyle w:val="a4"/>
            <w:color w:val="auto"/>
            <w:sz w:val="28"/>
            <w:szCs w:val="28"/>
            <w:u w:val="none"/>
          </w:rPr>
          <w:t>Ярославской</w:t>
        </w:r>
      </w:hyperlink>
      <w:r w:rsidR="00E1076A" w:rsidRPr="007F085B">
        <w:rPr>
          <w:sz w:val="28"/>
          <w:szCs w:val="28"/>
        </w:rPr>
        <w:t>,</w:t>
      </w:r>
      <w:r w:rsidR="007E6946" w:rsidRPr="007F085B">
        <w:rPr>
          <w:sz w:val="28"/>
          <w:szCs w:val="28"/>
        </w:rPr>
        <w:t xml:space="preserve"> </w:t>
      </w:r>
      <w:hyperlink r:id="rId13" w:tooltip="Владимирская область" w:history="1">
        <w:r w:rsidR="00E1076A" w:rsidRPr="007F085B">
          <w:rPr>
            <w:rStyle w:val="a4"/>
            <w:color w:val="auto"/>
            <w:sz w:val="28"/>
            <w:szCs w:val="28"/>
            <w:u w:val="none"/>
          </w:rPr>
          <w:t>Владимирской</w:t>
        </w:r>
      </w:hyperlink>
      <w:r w:rsidR="007E6946" w:rsidRPr="007F085B">
        <w:rPr>
          <w:sz w:val="28"/>
          <w:szCs w:val="28"/>
        </w:rPr>
        <w:t xml:space="preserve"> </w:t>
      </w:r>
      <w:r w:rsidR="000635EA" w:rsidRPr="007F085B">
        <w:rPr>
          <w:sz w:val="28"/>
          <w:szCs w:val="28"/>
        </w:rPr>
        <w:t>областей</w:t>
      </w:r>
      <w:r w:rsidR="009F711A" w:rsidRPr="007F085B">
        <w:rPr>
          <w:sz w:val="28"/>
          <w:szCs w:val="28"/>
        </w:rPr>
        <w:t xml:space="preserve"> </w:t>
      </w:r>
      <w:r w:rsidR="00E1076A" w:rsidRPr="007F085B">
        <w:rPr>
          <w:sz w:val="28"/>
          <w:szCs w:val="28"/>
        </w:rPr>
        <w:t>и</w:t>
      </w:r>
      <w:r w:rsidR="00D50EAD">
        <w:rPr>
          <w:sz w:val="28"/>
          <w:szCs w:val="28"/>
        </w:rPr>
        <w:t xml:space="preserve"> </w:t>
      </w:r>
      <w:hyperlink r:id="rId14" w:tooltip="Республика Коми" w:history="1">
        <w:r w:rsidR="00E1076A" w:rsidRPr="007F085B">
          <w:rPr>
            <w:rStyle w:val="a4"/>
            <w:color w:val="auto"/>
            <w:sz w:val="28"/>
            <w:szCs w:val="28"/>
            <w:u w:val="none"/>
          </w:rPr>
          <w:t>Республик</w:t>
        </w:r>
        <w:r w:rsidR="009F711A" w:rsidRPr="007F085B">
          <w:rPr>
            <w:rStyle w:val="a4"/>
            <w:color w:val="auto"/>
            <w:sz w:val="28"/>
            <w:szCs w:val="28"/>
            <w:u w:val="none"/>
          </w:rPr>
          <w:t>е</w:t>
        </w:r>
        <w:r w:rsidR="00E1076A" w:rsidRPr="007F085B">
          <w:rPr>
            <w:rStyle w:val="a4"/>
            <w:color w:val="auto"/>
            <w:sz w:val="28"/>
            <w:szCs w:val="28"/>
            <w:u w:val="none"/>
          </w:rPr>
          <w:t xml:space="preserve"> Коми</w:t>
        </w:r>
      </w:hyperlink>
      <w:r w:rsidR="000635EA" w:rsidRPr="007F085B">
        <w:rPr>
          <w:sz w:val="28"/>
          <w:szCs w:val="28"/>
        </w:rPr>
        <w:t xml:space="preserve">. </w:t>
      </w:r>
      <w:r w:rsidR="00E1076A" w:rsidRPr="007F085B">
        <w:rPr>
          <w:sz w:val="28"/>
          <w:szCs w:val="28"/>
        </w:rPr>
        <w:t>Совокупная длина железнодорожных путей</w:t>
      </w:r>
      <w:r w:rsidR="007E6946" w:rsidRPr="007F085B">
        <w:rPr>
          <w:sz w:val="28"/>
          <w:szCs w:val="28"/>
        </w:rPr>
        <w:t xml:space="preserve"> составляет </w:t>
      </w:r>
      <w:r w:rsidR="000635EA" w:rsidRPr="007F085B">
        <w:rPr>
          <w:sz w:val="28"/>
          <w:szCs w:val="28"/>
        </w:rPr>
        <w:t>почти</w:t>
      </w:r>
      <w:r w:rsidR="00023E4D" w:rsidRPr="007F085B">
        <w:rPr>
          <w:sz w:val="28"/>
          <w:szCs w:val="28"/>
        </w:rPr>
        <w:t xml:space="preserve"> </w:t>
      </w:r>
      <w:r w:rsidR="000635EA" w:rsidRPr="007F085B">
        <w:rPr>
          <w:sz w:val="28"/>
          <w:szCs w:val="28"/>
        </w:rPr>
        <w:t>6</w:t>
      </w:r>
      <w:r w:rsidR="00023E4D" w:rsidRPr="007F085B">
        <w:rPr>
          <w:sz w:val="28"/>
          <w:szCs w:val="28"/>
        </w:rPr>
        <w:t xml:space="preserve"> тыс.</w:t>
      </w:r>
      <w:r w:rsidR="007E6946" w:rsidRPr="007F085B">
        <w:rPr>
          <w:sz w:val="28"/>
          <w:szCs w:val="28"/>
        </w:rPr>
        <w:t xml:space="preserve"> </w:t>
      </w:r>
      <w:r w:rsidR="00E1076A" w:rsidRPr="007F085B">
        <w:rPr>
          <w:sz w:val="28"/>
          <w:szCs w:val="28"/>
        </w:rPr>
        <w:t>км.</w:t>
      </w:r>
      <w:r w:rsidR="007E6946" w:rsidRPr="007F085B">
        <w:rPr>
          <w:sz w:val="28"/>
          <w:szCs w:val="28"/>
        </w:rPr>
        <w:t xml:space="preserve"> </w:t>
      </w:r>
    </w:p>
    <w:p w:rsidR="006333BF" w:rsidRPr="007F085B" w:rsidRDefault="000635EA" w:rsidP="00C53596">
      <w:pPr>
        <w:spacing w:before="0" w:line="360" w:lineRule="exact"/>
        <w:ind w:firstLine="709"/>
        <w:rPr>
          <w:sz w:val="28"/>
          <w:szCs w:val="28"/>
        </w:rPr>
      </w:pPr>
      <w:r w:rsidRPr="007F085B">
        <w:rPr>
          <w:sz w:val="28"/>
          <w:szCs w:val="28"/>
        </w:rPr>
        <w:t>В</w:t>
      </w:r>
      <w:r w:rsidR="007E6946" w:rsidRPr="007F085B">
        <w:rPr>
          <w:sz w:val="28"/>
          <w:szCs w:val="28"/>
        </w:rPr>
        <w:t xml:space="preserve"> </w:t>
      </w:r>
      <w:r w:rsidR="006333BF" w:rsidRPr="007F085B">
        <w:rPr>
          <w:sz w:val="28"/>
          <w:szCs w:val="28"/>
        </w:rPr>
        <w:t>2022 год</w:t>
      </w:r>
      <w:r w:rsidRPr="007F085B">
        <w:rPr>
          <w:sz w:val="28"/>
          <w:szCs w:val="28"/>
        </w:rPr>
        <w:t>у Северной железной дорогой</w:t>
      </w:r>
      <w:r w:rsidR="006333BF" w:rsidRPr="007F085B">
        <w:rPr>
          <w:sz w:val="28"/>
          <w:szCs w:val="28"/>
        </w:rPr>
        <w:t xml:space="preserve"> б</w:t>
      </w:r>
      <w:r w:rsidR="00023E4D" w:rsidRPr="007F085B">
        <w:rPr>
          <w:sz w:val="28"/>
          <w:szCs w:val="28"/>
        </w:rPr>
        <w:t>ы</w:t>
      </w:r>
      <w:r w:rsidR="006333BF" w:rsidRPr="007F085B">
        <w:rPr>
          <w:sz w:val="28"/>
          <w:szCs w:val="28"/>
        </w:rPr>
        <w:t xml:space="preserve">ло перевезено более </w:t>
      </w:r>
      <w:r w:rsidRPr="007F085B">
        <w:rPr>
          <w:sz w:val="28"/>
          <w:szCs w:val="28"/>
        </w:rPr>
        <w:t xml:space="preserve">                  </w:t>
      </w:r>
      <w:r w:rsidR="006333BF" w:rsidRPr="007F085B">
        <w:rPr>
          <w:sz w:val="28"/>
          <w:szCs w:val="28"/>
        </w:rPr>
        <w:t xml:space="preserve">12,9 млн. </w:t>
      </w:r>
      <w:r w:rsidR="00D50EAD">
        <w:rPr>
          <w:sz w:val="28"/>
          <w:szCs w:val="28"/>
        </w:rPr>
        <w:t>пассажиров</w:t>
      </w:r>
      <w:r w:rsidR="006333BF" w:rsidRPr="007F085B">
        <w:rPr>
          <w:sz w:val="28"/>
          <w:szCs w:val="28"/>
        </w:rPr>
        <w:t>, из них 6,2 млн.</w:t>
      </w:r>
      <w:r w:rsidR="009F711A" w:rsidRPr="007F085B">
        <w:rPr>
          <w:sz w:val="28"/>
          <w:szCs w:val="28"/>
        </w:rPr>
        <w:t xml:space="preserve"> человек</w:t>
      </w:r>
      <w:r w:rsidR="006333BF" w:rsidRPr="007F085B">
        <w:rPr>
          <w:sz w:val="28"/>
          <w:szCs w:val="28"/>
        </w:rPr>
        <w:t xml:space="preserve"> воспользовались поездами дальнего следования и 6,7 млн. </w:t>
      </w:r>
      <w:r w:rsidR="009F711A" w:rsidRPr="007F085B">
        <w:rPr>
          <w:sz w:val="28"/>
          <w:szCs w:val="28"/>
        </w:rPr>
        <w:t xml:space="preserve">человек </w:t>
      </w:r>
      <w:r w:rsidR="006333BF" w:rsidRPr="007F085B">
        <w:rPr>
          <w:sz w:val="28"/>
          <w:szCs w:val="28"/>
        </w:rPr>
        <w:t>поездами пригородного сообщения.</w:t>
      </w:r>
    </w:p>
    <w:p w:rsidR="00023E4D" w:rsidRPr="007F085B" w:rsidRDefault="006333BF" w:rsidP="00C53596">
      <w:pPr>
        <w:spacing w:before="0" w:line="360" w:lineRule="exact"/>
        <w:ind w:firstLine="709"/>
        <w:rPr>
          <w:sz w:val="28"/>
          <w:szCs w:val="28"/>
        </w:rPr>
      </w:pPr>
      <w:r w:rsidRPr="007F085B">
        <w:rPr>
          <w:sz w:val="28"/>
          <w:szCs w:val="28"/>
        </w:rPr>
        <w:t xml:space="preserve">Безопасность пассажиров </w:t>
      </w:r>
      <w:r w:rsidR="00023E4D" w:rsidRPr="007F085B">
        <w:rPr>
          <w:sz w:val="28"/>
          <w:szCs w:val="28"/>
        </w:rPr>
        <w:t xml:space="preserve">при осуществлении </w:t>
      </w:r>
      <w:r w:rsidR="000635EA" w:rsidRPr="007F085B">
        <w:rPr>
          <w:sz w:val="28"/>
          <w:szCs w:val="28"/>
        </w:rPr>
        <w:t xml:space="preserve">таких </w:t>
      </w:r>
      <w:r w:rsidR="00023E4D" w:rsidRPr="007F085B">
        <w:rPr>
          <w:sz w:val="28"/>
          <w:szCs w:val="28"/>
        </w:rPr>
        <w:t xml:space="preserve">перевозок </w:t>
      </w:r>
      <w:r w:rsidRPr="007F085B">
        <w:rPr>
          <w:sz w:val="28"/>
          <w:szCs w:val="28"/>
        </w:rPr>
        <w:t xml:space="preserve">всегда </w:t>
      </w:r>
      <w:r w:rsidR="00023E4D" w:rsidRPr="007F085B">
        <w:rPr>
          <w:sz w:val="28"/>
          <w:szCs w:val="28"/>
        </w:rPr>
        <w:t xml:space="preserve">остается приоритетным направлением </w:t>
      </w:r>
      <w:r w:rsidR="000635EA" w:rsidRPr="007F085B">
        <w:rPr>
          <w:sz w:val="28"/>
          <w:szCs w:val="28"/>
        </w:rPr>
        <w:t>в деятельности нашей Компании. На</w:t>
      </w:r>
      <w:r w:rsidR="00023E4D" w:rsidRPr="007F085B">
        <w:rPr>
          <w:sz w:val="28"/>
          <w:szCs w:val="28"/>
        </w:rPr>
        <w:t xml:space="preserve"> </w:t>
      </w:r>
      <w:r w:rsidR="000635EA" w:rsidRPr="007F085B">
        <w:rPr>
          <w:sz w:val="28"/>
          <w:szCs w:val="28"/>
        </w:rPr>
        <w:t>реализацию этой</w:t>
      </w:r>
      <w:r w:rsidR="00023E4D" w:rsidRPr="007F085B">
        <w:rPr>
          <w:sz w:val="28"/>
          <w:szCs w:val="28"/>
        </w:rPr>
        <w:t xml:space="preserve"> цели расходуются значительные денежные средства, закупаются новые локомотивы, обновляется вагонный парк, проводится обновление железнодорожной инфраструктуры.</w:t>
      </w:r>
    </w:p>
    <w:p w:rsidR="00C9645D" w:rsidRPr="007F085B" w:rsidRDefault="00F83329" w:rsidP="00C53596">
      <w:pPr>
        <w:spacing w:before="0" w:line="360" w:lineRule="exact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8" type="#_x0000_t202" alt="Слайд № 1" style="position:absolute;left:0;text-align:left;margin-left:-76.85pt;margin-top:3.9pt;width:60.65pt;height:21.55pt;z-index:251670528;mso-width-relative:margin;mso-height-relative:margin;v-text-anchor:middle" fillcolor="yellow">
            <v:textbox inset="0,0,0,0">
              <w:txbxContent>
                <w:p w:rsidR="00F429B7" w:rsidRDefault="00F429B7" w:rsidP="00F429B7">
                  <w:pPr>
                    <w:spacing w:before="0" w:line="240" w:lineRule="auto"/>
                    <w:jc w:val="center"/>
                  </w:pPr>
                  <w:r>
                    <w:t>Слайд № 3</w:t>
                  </w:r>
                </w:p>
              </w:txbxContent>
            </v:textbox>
          </v:shape>
        </w:pict>
      </w:r>
      <w:r w:rsidR="00F429B7" w:rsidRPr="007F085B">
        <w:rPr>
          <w:sz w:val="28"/>
          <w:szCs w:val="28"/>
        </w:rPr>
        <w:t>При этом</w:t>
      </w:r>
      <w:r w:rsidR="009F711A" w:rsidRPr="007F085B">
        <w:rPr>
          <w:sz w:val="28"/>
          <w:szCs w:val="28"/>
        </w:rPr>
        <w:t>,</w:t>
      </w:r>
      <w:r w:rsidR="00F429B7" w:rsidRPr="007F085B">
        <w:rPr>
          <w:sz w:val="28"/>
          <w:szCs w:val="28"/>
        </w:rPr>
        <w:t xml:space="preserve"> следует констатировать, что </w:t>
      </w:r>
      <w:r w:rsidR="00D50EAD">
        <w:rPr>
          <w:sz w:val="28"/>
          <w:szCs w:val="28"/>
        </w:rPr>
        <w:t>ОАО «</w:t>
      </w:r>
      <w:r w:rsidR="00C53596" w:rsidRPr="007F085B">
        <w:rPr>
          <w:sz w:val="28"/>
          <w:szCs w:val="28"/>
        </w:rPr>
        <w:t>Р</w:t>
      </w:r>
      <w:r w:rsidR="00F429B7" w:rsidRPr="007F085B">
        <w:rPr>
          <w:sz w:val="28"/>
          <w:szCs w:val="28"/>
        </w:rPr>
        <w:t>оссийские железные дороги</w:t>
      </w:r>
      <w:r w:rsidR="00D50EAD">
        <w:rPr>
          <w:sz w:val="28"/>
          <w:szCs w:val="28"/>
        </w:rPr>
        <w:t>»</w:t>
      </w:r>
      <w:r w:rsidR="00F429B7" w:rsidRPr="007F085B">
        <w:rPr>
          <w:sz w:val="28"/>
          <w:szCs w:val="28"/>
        </w:rPr>
        <w:t xml:space="preserve"> в условиях осложнения оперативной обстановки </w:t>
      </w:r>
      <w:r w:rsidR="009F711A" w:rsidRPr="007F085B">
        <w:rPr>
          <w:sz w:val="28"/>
          <w:szCs w:val="28"/>
        </w:rPr>
        <w:t xml:space="preserve">часть средств </w:t>
      </w:r>
      <w:r w:rsidR="00F429B7" w:rsidRPr="007F085B">
        <w:rPr>
          <w:sz w:val="28"/>
          <w:szCs w:val="28"/>
        </w:rPr>
        <w:t xml:space="preserve">вынуждены </w:t>
      </w:r>
      <w:r w:rsidR="009F711A" w:rsidRPr="007F085B">
        <w:rPr>
          <w:sz w:val="28"/>
          <w:szCs w:val="28"/>
        </w:rPr>
        <w:t xml:space="preserve">тратить на восстановление </w:t>
      </w:r>
      <w:r w:rsidR="009A190F" w:rsidRPr="007F085B">
        <w:rPr>
          <w:sz w:val="28"/>
          <w:szCs w:val="28"/>
        </w:rPr>
        <w:t>инфраструктуры</w:t>
      </w:r>
      <w:r w:rsidR="00D50EAD">
        <w:rPr>
          <w:sz w:val="28"/>
          <w:szCs w:val="28"/>
        </w:rPr>
        <w:t xml:space="preserve"> в результате противоправных действий</w:t>
      </w:r>
      <w:r w:rsidR="00F429B7" w:rsidRPr="007F085B">
        <w:rPr>
          <w:sz w:val="28"/>
          <w:szCs w:val="28"/>
        </w:rPr>
        <w:t xml:space="preserve">. Это вызвано активизацией деятельности враждебно настроенных элементов и спецслужб иностранных государств, которые используют все доступные формы и методы для дезорганизации </w:t>
      </w:r>
      <w:r w:rsidR="00F429B7" w:rsidRPr="007F085B">
        <w:rPr>
          <w:sz w:val="28"/>
          <w:szCs w:val="28"/>
        </w:rPr>
        <w:lastRenderedPageBreak/>
        <w:t xml:space="preserve">деятельности </w:t>
      </w:r>
      <w:r w:rsidR="00D50EAD">
        <w:rPr>
          <w:sz w:val="28"/>
          <w:szCs w:val="28"/>
        </w:rPr>
        <w:t>«</w:t>
      </w:r>
      <w:r w:rsidR="00F429B7" w:rsidRPr="007F085B">
        <w:rPr>
          <w:sz w:val="28"/>
          <w:szCs w:val="28"/>
        </w:rPr>
        <w:t>Российских железных дорог</w:t>
      </w:r>
      <w:r w:rsidR="00D50EAD">
        <w:rPr>
          <w:sz w:val="28"/>
          <w:szCs w:val="28"/>
        </w:rPr>
        <w:t>»</w:t>
      </w:r>
      <w:r w:rsidR="00F429B7" w:rsidRPr="007F085B">
        <w:rPr>
          <w:sz w:val="28"/>
          <w:szCs w:val="28"/>
        </w:rPr>
        <w:t>.</w:t>
      </w:r>
      <w:r w:rsidR="007632DA" w:rsidRPr="007F085B">
        <w:rPr>
          <w:sz w:val="28"/>
          <w:szCs w:val="28"/>
        </w:rPr>
        <w:t xml:space="preserve"> </w:t>
      </w:r>
      <w:r w:rsidR="00930667" w:rsidRPr="007F085B">
        <w:rPr>
          <w:sz w:val="28"/>
          <w:szCs w:val="28"/>
        </w:rPr>
        <w:t xml:space="preserve">Особую озабоченность у руководства </w:t>
      </w:r>
      <w:r w:rsidR="007632DA" w:rsidRPr="007F085B">
        <w:rPr>
          <w:sz w:val="28"/>
          <w:szCs w:val="28"/>
        </w:rPr>
        <w:t xml:space="preserve">Компании </w:t>
      </w:r>
      <w:r w:rsidR="00930667" w:rsidRPr="007F085B">
        <w:rPr>
          <w:sz w:val="28"/>
          <w:szCs w:val="28"/>
        </w:rPr>
        <w:t xml:space="preserve">вызывают </w:t>
      </w:r>
      <w:r w:rsidR="00C9645D" w:rsidRPr="007F085B">
        <w:rPr>
          <w:sz w:val="28"/>
          <w:szCs w:val="28"/>
        </w:rPr>
        <w:t>участивши</w:t>
      </w:r>
      <w:r w:rsidR="0098161D" w:rsidRPr="007F085B">
        <w:rPr>
          <w:sz w:val="28"/>
          <w:szCs w:val="28"/>
        </w:rPr>
        <w:t>еся</w:t>
      </w:r>
      <w:r w:rsidR="00C9645D" w:rsidRPr="007F085B">
        <w:rPr>
          <w:sz w:val="28"/>
          <w:szCs w:val="28"/>
        </w:rPr>
        <w:t xml:space="preserve"> факт</w:t>
      </w:r>
      <w:r w:rsidR="0098161D" w:rsidRPr="007F085B">
        <w:rPr>
          <w:sz w:val="28"/>
          <w:szCs w:val="28"/>
        </w:rPr>
        <w:t>ы</w:t>
      </w:r>
      <w:r w:rsidR="00C9645D" w:rsidRPr="007F085B">
        <w:rPr>
          <w:sz w:val="28"/>
          <w:szCs w:val="28"/>
        </w:rPr>
        <w:t xml:space="preserve"> нанесения ущерба</w:t>
      </w:r>
      <w:r w:rsidR="00327145" w:rsidRPr="007F085B">
        <w:rPr>
          <w:sz w:val="28"/>
          <w:szCs w:val="28"/>
        </w:rPr>
        <w:t xml:space="preserve"> </w:t>
      </w:r>
      <w:r w:rsidR="00394E0C" w:rsidRPr="007F085B">
        <w:rPr>
          <w:sz w:val="28"/>
          <w:szCs w:val="28"/>
        </w:rPr>
        <w:t xml:space="preserve">железнодорожной инфраструктуре, содержащие </w:t>
      </w:r>
      <w:r w:rsidR="007632DA" w:rsidRPr="007F085B">
        <w:rPr>
          <w:sz w:val="28"/>
          <w:szCs w:val="28"/>
        </w:rPr>
        <w:t xml:space="preserve">признаки </w:t>
      </w:r>
      <w:r w:rsidR="00327145" w:rsidRPr="007F085B">
        <w:rPr>
          <w:sz w:val="28"/>
          <w:szCs w:val="28"/>
        </w:rPr>
        <w:t>диверсионно-</w:t>
      </w:r>
      <w:r w:rsidR="00394E0C" w:rsidRPr="007F085B">
        <w:rPr>
          <w:sz w:val="28"/>
          <w:szCs w:val="28"/>
        </w:rPr>
        <w:t>террористическ</w:t>
      </w:r>
      <w:r w:rsidR="007632DA" w:rsidRPr="007F085B">
        <w:rPr>
          <w:sz w:val="28"/>
          <w:szCs w:val="28"/>
        </w:rPr>
        <w:t>о</w:t>
      </w:r>
      <w:r w:rsidR="00C53596" w:rsidRPr="007F085B">
        <w:rPr>
          <w:sz w:val="28"/>
          <w:szCs w:val="28"/>
        </w:rPr>
        <w:t>й</w:t>
      </w:r>
      <w:r w:rsidR="007632DA" w:rsidRPr="007F085B">
        <w:rPr>
          <w:sz w:val="28"/>
          <w:szCs w:val="28"/>
        </w:rPr>
        <w:t xml:space="preserve"> </w:t>
      </w:r>
      <w:r w:rsidR="00C53596" w:rsidRPr="007F085B">
        <w:rPr>
          <w:sz w:val="28"/>
          <w:szCs w:val="28"/>
        </w:rPr>
        <w:t>деятельности</w:t>
      </w:r>
      <w:r w:rsidR="007632DA" w:rsidRPr="007F085B">
        <w:rPr>
          <w:sz w:val="28"/>
          <w:szCs w:val="28"/>
        </w:rPr>
        <w:t>.</w:t>
      </w:r>
    </w:p>
    <w:p w:rsidR="007632DA" w:rsidRPr="007F085B" w:rsidRDefault="00C9645D" w:rsidP="00C53596">
      <w:pPr>
        <w:spacing w:before="0" w:line="360" w:lineRule="exact"/>
        <w:ind w:firstLine="709"/>
        <w:rPr>
          <w:sz w:val="28"/>
          <w:szCs w:val="28"/>
        </w:rPr>
      </w:pPr>
      <w:r w:rsidRPr="007F085B">
        <w:rPr>
          <w:sz w:val="28"/>
          <w:szCs w:val="28"/>
        </w:rPr>
        <w:t xml:space="preserve">Так, в 2022 году </w:t>
      </w:r>
      <w:r w:rsidR="00327145" w:rsidRPr="007F085B">
        <w:rPr>
          <w:sz w:val="28"/>
          <w:szCs w:val="28"/>
        </w:rPr>
        <w:t xml:space="preserve">службой безопасности ОАО «РЖД» зафиксировано </w:t>
      </w:r>
      <w:r w:rsidR="0098161D" w:rsidRPr="007F085B">
        <w:rPr>
          <w:sz w:val="28"/>
          <w:szCs w:val="28"/>
        </w:rPr>
        <w:t xml:space="preserve">             </w:t>
      </w:r>
      <w:r w:rsidR="00327145" w:rsidRPr="007F085B">
        <w:rPr>
          <w:sz w:val="28"/>
          <w:szCs w:val="28"/>
        </w:rPr>
        <w:t xml:space="preserve">34 </w:t>
      </w:r>
      <w:r w:rsidR="00394E0C" w:rsidRPr="007F085B">
        <w:rPr>
          <w:sz w:val="28"/>
          <w:szCs w:val="28"/>
        </w:rPr>
        <w:t xml:space="preserve">таких </w:t>
      </w:r>
      <w:r w:rsidR="007632DA" w:rsidRPr="007F085B">
        <w:rPr>
          <w:sz w:val="28"/>
          <w:szCs w:val="28"/>
        </w:rPr>
        <w:t xml:space="preserve">факта, в том числе </w:t>
      </w:r>
    </w:p>
    <w:p w:rsidR="00327145" w:rsidRPr="007F085B" w:rsidRDefault="007632DA" w:rsidP="00C53596">
      <w:pPr>
        <w:spacing w:before="0" w:line="360" w:lineRule="exact"/>
        <w:ind w:firstLine="709"/>
        <w:rPr>
          <w:sz w:val="28"/>
          <w:szCs w:val="28"/>
        </w:rPr>
      </w:pPr>
      <w:r w:rsidRPr="007F085B">
        <w:rPr>
          <w:sz w:val="28"/>
          <w:szCs w:val="28"/>
        </w:rPr>
        <w:t>-</w:t>
      </w:r>
      <w:r w:rsidR="00C9645D" w:rsidRPr="007F085B">
        <w:rPr>
          <w:sz w:val="28"/>
          <w:szCs w:val="28"/>
        </w:rPr>
        <w:t xml:space="preserve"> 12 подрывов: двух железнодорожных мостов и 10 участков железных дорог, расположенных в Курской, Бе</w:t>
      </w:r>
      <w:r w:rsidR="00327145" w:rsidRPr="007F085B">
        <w:rPr>
          <w:sz w:val="28"/>
          <w:szCs w:val="28"/>
        </w:rPr>
        <w:t>лгородской и Брянской областях;</w:t>
      </w:r>
    </w:p>
    <w:p w:rsidR="00327145" w:rsidRPr="007F085B" w:rsidRDefault="00C9645D" w:rsidP="00C53596">
      <w:pPr>
        <w:pStyle w:val="a3"/>
        <w:numPr>
          <w:ilvl w:val="0"/>
          <w:numId w:val="8"/>
        </w:numPr>
        <w:spacing w:before="0" w:line="360" w:lineRule="exact"/>
        <w:ind w:left="0" w:firstLine="709"/>
        <w:rPr>
          <w:sz w:val="28"/>
          <w:szCs w:val="28"/>
        </w:rPr>
      </w:pPr>
      <w:r w:rsidRPr="007F085B">
        <w:rPr>
          <w:sz w:val="28"/>
          <w:szCs w:val="28"/>
        </w:rPr>
        <w:t xml:space="preserve">5 случаев </w:t>
      </w:r>
      <w:r w:rsidR="00327145" w:rsidRPr="007F085B">
        <w:rPr>
          <w:sz w:val="28"/>
          <w:szCs w:val="28"/>
        </w:rPr>
        <w:t>п</w:t>
      </w:r>
      <w:r w:rsidRPr="007F085B">
        <w:rPr>
          <w:sz w:val="28"/>
          <w:szCs w:val="28"/>
        </w:rPr>
        <w:t>оджога локомотивов,</w:t>
      </w:r>
    </w:p>
    <w:p w:rsidR="00327145" w:rsidRPr="007F085B" w:rsidRDefault="00C9645D" w:rsidP="00C53596">
      <w:pPr>
        <w:pStyle w:val="a3"/>
        <w:numPr>
          <w:ilvl w:val="0"/>
          <w:numId w:val="8"/>
        </w:numPr>
        <w:spacing w:before="0" w:line="360" w:lineRule="exact"/>
        <w:ind w:left="0" w:firstLine="709"/>
        <w:rPr>
          <w:sz w:val="28"/>
          <w:szCs w:val="28"/>
        </w:rPr>
      </w:pPr>
      <w:r w:rsidRPr="007F085B">
        <w:rPr>
          <w:sz w:val="28"/>
          <w:szCs w:val="28"/>
        </w:rPr>
        <w:t>17 случаев поджогов устройств СЦБ</w:t>
      </w:r>
      <w:r w:rsidR="00327145" w:rsidRPr="007F085B">
        <w:rPr>
          <w:sz w:val="28"/>
          <w:szCs w:val="28"/>
        </w:rPr>
        <w:t xml:space="preserve"> (релейных шкафов)</w:t>
      </w:r>
      <w:r w:rsidRPr="007F085B">
        <w:rPr>
          <w:sz w:val="28"/>
          <w:szCs w:val="28"/>
        </w:rPr>
        <w:t>.</w:t>
      </w:r>
    </w:p>
    <w:p w:rsidR="00C9645D" w:rsidRPr="007F085B" w:rsidRDefault="00C9645D" w:rsidP="00C53596">
      <w:pPr>
        <w:spacing w:before="0" w:line="360" w:lineRule="exact"/>
        <w:ind w:firstLine="709"/>
        <w:rPr>
          <w:sz w:val="28"/>
          <w:szCs w:val="28"/>
        </w:rPr>
      </w:pPr>
      <w:r w:rsidRPr="007F085B">
        <w:rPr>
          <w:sz w:val="28"/>
          <w:szCs w:val="28"/>
        </w:rPr>
        <w:t>Для сравнения в 2021 году случаев диверсионной деятельности на железных дорогах не отмечалось.</w:t>
      </w:r>
      <w:r w:rsidR="00FA64E7" w:rsidRPr="007F085B">
        <w:rPr>
          <w:sz w:val="28"/>
          <w:szCs w:val="28"/>
        </w:rPr>
        <w:t xml:space="preserve"> </w:t>
      </w:r>
    </w:p>
    <w:p w:rsidR="007632DA" w:rsidRPr="007F085B" w:rsidRDefault="00C53596" w:rsidP="00C53596">
      <w:pPr>
        <w:spacing w:before="0" w:line="360" w:lineRule="exact"/>
        <w:ind w:firstLine="709"/>
        <w:rPr>
          <w:sz w:val="28"/>
          <w:szCs w:val="28"/>
        </w:rPr>
      </w:pPr>
      <w:r w:rsidRPr="007F085B">
        <w:rPr>
          <w:sz w:val="28"/>
          <w:szCs w:val="28"/>
        </w:rPr>
        <w:t xml:space="preserve">Необъявленная «рельсовая война» только набирает обороты. </w:t>
      </w:r>
      <w:r w:rsidR="00F83329">
        <w:rPr>
          <w:noProof/>
          <w:sz w:val="28"/>
          <w:szCs w:val="28"/>
          <w:lang w:eastAsia="ru-RU"/>
        </w:rPr>
        <w:pict>
          <v:shape id="_x0000_s1030" type="#_x0000_t202" alt="Слайд № 1" style="position:absolute;left:0;text-align:left;margin-left:-63.3pt;margin-top:5.25pt;width:60.65pt;height:21.55pt;z-index:251663360;mso-position-horizontal-relative:text;mso-position-vertical-relative:text;mso-width-relative:margin;mso-height-relative:margin;v-text-anchor:middle" fillcolor="yellow">
            <v:textbox inset="0,0,0,0">
              <w:txbxContent>
                <w:p w:rsidR="00EA75FE" w:rsidRDefault="00EA75FE" w:rsidP="00EA75FE">
                  <w:pPr>
                    <w:spacing w:before="0" w:line="240" w:lineRule="auto"/>
                    <w:jc w:val="center"/>
                  </w:pPr>
                  <w:r>
                    <w:t>Слайд № 4</w:t>
                  </w:r>
                </w:p>
              </w:txbxContent>
            </v:textbox>
          </v:shape>
        </w:pict>
      </w:r>
      <w:r w:rsidR="003413CC" w:rsidRPr="007F085B">
        <w:rPr>
          <w:noProof/>
          <w:sz w:val="28"/>
          <w:szCs w:val="28"/>
          <w:lang w:eastAsia="ru-RU"/>
        </w:rPr>
        <w:t>С начала</w:t>
      </w:r>
      <w:r w:rsidR="00327145" w:rsidRPr="007F085B">
        <w:rPr>
          <w:sz w:val="28"/>
          <w:szCs w:val="28"/>
        </w:rPr>
        <w:t xml:space="preserve"> 2023 года на сети железных дорог уже</w:t>
      </w:r>
      <w:r w:rsidR="003413CC" w:rsidRPr="007F085B">
        <w:rPr>
          <w:sz w:val="28"/>
          <w:szCs w:val="28"/>
        </w:rPr>
        <w:t xml:space="preserve"> </w:t>
      </w:r>
      <w:r w:rsidR="007632DA" w:rsidRPr="007F085B">
        <w:rPr>
          <w:sz w:val="28"/>
          <w:szCs w:val="28"/>
        </w:rPr>
        <w:t xml:space="preserve">зарегистрировано  5 </w:t>
      </w:r>
      <w:r w:rsidR="003413CC" w:rsidRPr="007F085B">
        <w:rPr>
          <w:sz w:val="28"/>
          <w:szCs w:val="28"/>
        </w:rPr>
        <w:t xml:space="preserve"> ф</w:t>
      </w:r>
      <w:r w:rsidR="00327145" w:rsidRPr="007F085B">
        <w:rPr>
          <w:sz w:val="28"/>
          <w:szCs w:val="28"/>
        </w:rPr>
        <w:t>акт</w:t>
      </w:r>
      <w:r w:rsidR="007632DA" w:rsidRPr="007F085B">
        <w:rPr>
          <w:sz w:val="28"/>
          <w:szCs w:val="28"/>
        </w:rPr>
        <w:t>ов</w:t>
      </w:r>
      <w:r w:rsidR="003413CC" w:rsidRPr="007F085B">
        <w:rPr>
          <w:sz w:val="28"/>
          <w:szCs w:val="28"/>
        </w:rPr>
        <w:t xml:space="preserve"> </w:t>
      </w:r>
      <w:r w:rsidR="00AE37B4" w:rsidRPr="007F085B">
        <w:rPr>
          <w:sz w:val="28"/>
          <w:szCs w:val="28"/>
        </w:rPr>
        <w:t>поджога релейных шкафов</w:t>
      </w:r>
      <w:r w:rsidR="007632DA" w:rsidRPr="007F085B">
        <w:rPr>
          <w:sz w:val="28"/>
          <w:szCs w:val="28"/>
        </w:rPr>
        <w:t>:</w:t>
      </w:r>
    </w:p>
    <w:p w:rsidR="003413CC" w:rsidRPr="007F085B" w:rsidRDefault="007632DA" w:rsidP="00C53596">
      <w:pPr>
        <w:spacing w:before="0" w:line="360" w:lineRule="exact"/>
        <w:ind w:firstLine="708"/>
        <w:rPr>
          <w:sz w:val="28"/>
          <w:szCs w:val="28"/>
        </w:rPr>
      </w:pPr>
      <w:r w:rsidRPr="007F085B">
        <w:rPr>
          <w:sz w:val="28"/>
          <w:szCs w:val="28"/>
        </w:rPr>
        <w:t xml:space="preserve">- </w:t>
      </w:r>
      <w:r w:rsidR="003413CC" w:rsidRPr="007F085B">
        <w:rPr>
          <w:sz w:val="28"/>
          <w:szCs w:val="28"/>
        </w:rPr>
        <w:t xml:space="preserve">01.01.2023 на перегоне </w:t>
      </w:r>
      <w:proofErr w:type="gramStart"/>
      <w:r w:rsidR="003413CC" w:rsidRPr="007F085B">
        <w:rPr>
          <w:sz w:val="28"/>
          <w:szCs w:val="28"/>
        </w:rPr>
        <w:t>Латышская</w:t>
      </w:r>
      <w:proofErr w:type="gramEnd"/>
      <w:r w:rsidR="003413CC" w:rsidRPr="007F085B">
        <w:rPr>
          <w:sz w:val="28"/>
          <w:szCs w:val="28"/>
        </w:rPr>
        <w:t xml:space="preserve"> – </w:t>
      </w:r>
      <w:proofErr w:type="spellStart"/>
      <w:r w:rsidR="003413CC" w:rsidRPr="007F085B">
        <w:rPr>
          <w:sz w:val="28"/>
          <w:szCs w:val="28"/>
        </w:rPr>
        <w:t>Нера</w:t>
      </w:r>
      <w:proofErr w:type="spellEnd"/>
      <w:r w:rsidR="003413CC" w:rsidRPr="007F085B">
        <w:rPr>
          <w:sz w:val="28"/>
          <w:szCs w:val="28"/>
        </w:rPr>
        <w:t xml:space="preserve"> Московской железной дороги поджог релейного шкафа;</w:t>
      </w:r>
    </w:p>
    <w:p w:rsidR="003413CC" w:rsidRPr="007F085B" w:rsidRDefault="003413CC" w:rsidP="00C53596">
      <w:pPr>
        <w:pStyle w:val="a3"/>
        <w:numPr>
          <w:ilvl w:val="0"/>
          <w:numId w:val="9"/>
        </w:numPr>
        <w:spacing w:before="0" w:line="360" w:lineRule="exact"/>
        <w:ind w:left="0" w:firstLine="709"/>
        <w:rPr>
          <w:sz w:val="28"/>
          <w:szCs w:val="28"/>
        </w:rPr>
      </w:pPr>
      <w:r w:rsidRPr="007F085B">
        <w:rPr>
          <w:sz w:val="28"/>
          <w:szCs w:val="28"/>
        </w:rPr>
        <w:t xml:space="preserve">04.01.2023 на ст. </w:t>
      </w:r>
      <w:proofErr w:type="spellStart"/>
      <w:r w:rsidRPr="007F085B">
        <w:rPr>
          <w:sz w:val="28"/>
          <w:szCs w:val="28"/>
        </w:rPr>
        <w:t>Бугач</w:t>
      </w:r>
      <w:proofErr w:type="spellEnd"/>
      <w:r w:rsidRPr="007F085B">
        <w:rPr>
          <w:sz w:val="28"/>
          <w:szCs w:val="28"/>
        </w:rPr>
        <w:t xml:space="preserve"> Красноярской железной дороги, вскрытие и поджог релейного шкафа;</w:t>
      </w:r>
    </w:p>
    <w:p w:rsidR="003413CC" w:rsidRPr="007F085B" w:rsidRDefault="003413CC" w:rsidP="00C53596">
      <w:pPr>
        <w:pStyle w:val="a3"/>
        <w:numPr>
          <w:ilvl w:val="0"/>
          <w:numId w:val="9"/>
        </w:numPr>
        <w:spacing w:before="0" w:line="360" w:lineRule="exact"/>
        <w:ind w:left="0" w:firstLine="709"/>
        <w:rPr>
          <w:sz w:val="28"/>
          <w:szCs w:val="28"/>
        </w:rPr>
      </w:pPr>
      <w:r w:rsidRPr="007F085B">
        <w:rPr>
          <w:sz w:val="28"/>
          <w:szCs w:val="28"/>
        </w:rPr>
        <w:t xml:space="preserve">15.01.2023 на ст. </w:t>
      </w:r>
      <w:proofErr w:type="gramStart"/>
      <w:r w:rsidRPr="007F085B">
        <w:rPr>
          <w:sz w:val="28"/>
          <w:szCs w:val="28"/>
        </w:rPr>
        <w:t>Дивизионная</w:t>
      </w:r>
      <w:proofErr w:type="gramEnd"/>
      <w:r w:rsidRPr="007F085B">
        <w:rPr>
          <w:sz w:val="28"/>
          <w:szCs w:val="28"/>
        </w:rPr>
        <w:t xml:space="preserve"> </w:t>
      </w:r>
      <w:proofErr w:type="spellStart"/>
      <w:r w:rsidRPr="007F085B">
        <w:rPr>
          <w:sz w:val="28"/>
          <w:szCs w:val="28"/>
        </w:rPr>
        <w:t>Восточно-Сибирской</w:t>
      </w:r>
      <w:proofErr w:type="spellEnd"/>
      <w:r w:rsidRPr="007F085B">
        <w:rPr>
          <w:sz w:val="28"/>
          <w:szCs w:val="28"/>
        </w:rPr>
        <w:t xml:space="preserve"> железной дороги </w:t>
      </w:r>
      <w:r w:rsidR="00825688" w:rsidRPr="007F085B">
        <w:rPr>
          <w:sz w:val="28"/>
          <w:szCs w:val="28"/>
        </w:rPr>
        <w:t>поджог двух</w:t>
      </w:r>
      <w:r w:rsidRPr="007F085B">
        <w:rPr>
          <w:sz w:val="28"/>
          <w:szCs w:val="28"/>
        </w:rPr>
        <w:t xml:space="preserve"> релейных шкаф</w:t>
      </w:r>
      <w:r w:rsidR="00825688" w:rsidRPr="007F085B">
        <w:rPr>
          <w:sz w:val="28"/>
          <w:szCs w:val="28"/>
        </w:rPr>
        <w:t>ов;</w:t>
      </w:r>
    </w:p>
    <w:p w:rsidR="00825688" w:rsidRPr="007F085B" w:rsidRDefault="003413CC" w:rsidP="00C53596">
      <w:pPr>
        <w:pStyle w:val="a3"/>
        <w:numPr>
          <w:ilvl w:val="0"/>
          <w:numId w:val="9"/>
        </w:numPr>
        <w:spacing w:before="0" w:line="360" w:lineRule="exact"/>
        <w:ind w:left="0" w:firstLine="709"/>
        <w:rPr>
          <w:sz w:val="28"/>
          <w:szCs w:val="28"/>
        </w:rPr>
      </w:pPr>
      <w:r w:rsidRPr="007F085B">
        <w:rPr>
          <w:sz w:val="28"/>
          <w:szCs w:val="28"/>
        </w:rPr>
        <w:t xml:space="preserve">29.01.2023 на перегоне Подольск – </w:t>
      </w:r>
      <w:proofErr w:type="spellStart"/>
      <w:r w:rsidRPr="007F085B">
        <w:rPr>
          <w:sz w:val="28"/>
          <w:szCs w:val="28"/>
        </w:rPr>
        <w:t>Гривно</w:t>
      </w:r>
      <w:proofErr w:type="spellEnd"/>
      <w:r w:rsidRPr="007F085B">
        <w:rPr>
          <w:sz w:val="28"/>
          <w:szCs w:val="28"/>
        </w:rPr>
        <w:t xml:space="preserve"> Московской железной дороги </w:t>
      </w:r>
      <w:r w:rsidR="00825688" w:rsidRPr="007F085B">
        <w:rPr>
          <w:sz w:val="28"/>
          <w:szCs w:val="28"/>
        </w:rPr>
        <w:t>поджог релейного шкафа;</w:t>
      </w:r>
    </w:p>
    <w:p w:rsidR="003413CC" w:rsidRPr="007F085B" w:rsidRDefault="00825688" w:rsidP="00C53596">
      <w:pPr>
        <w:pStyle w:val="a3"/>
        <w:numPr>
          <w:ilvl w:val="0"/>
          <w:numId w:val="9"/>
        </w:numPr>
        <w:spacing w:before="0" w:line="360" w:lineRule="exact"/>
        <w:ind w:left="0" w:firstLine="709"/>
        <w:rPr>
          <w:sz w:val="28"/>
          <w:szCs w:val="28"/>
        </w:rPr>
      </w:pPr>
      <w:r w:rsidRPr="007F085B">
        <w:rPr>
          <w:sz w:val="28"/>
          <w:szCs w:val="28"/>
        </w:rPr>
        <w:t>03.02.2023 на ст. Кунцево-1 Московской железной дороги поджог релейного шкафа.</w:t>
      </w:r>
      <w:r w:rsidR="003413CC" w:rsidRPr="007F085B">
        <w:rPr>
          <w:sz w:val="28"/>
          <w:szCs w:val="28"/>
        </w:rPr>
        <w:t xml:space="preserve"> </w:t>
      </w:r>
    </w:p>
    <w:p w:rsidR="00327145" w:rsidRPr="007F085B" w:rsidRDefault="00AE37B4" w:rsidP="00C53596">
      <w:pPr>
        <w:spacing w:before="0" w:line="360" w:lineRule="exact"/>
        <w:ind w:firstLine="709"/>
        <w:rPr>
          <w:sz w:val="28"/>
          <w:szCs w:val="28"/>
        </w:rPr>
      </w:pPr>
      <w:r w:rsidRPr="007F085B">
        <w:rPr>
          <w:sz w:val="28"/>
          <w:szCs w:val="28"/>
        </w:rPr>
        <w:t>Релейные шкафы являются одним важнейших устройств, осуществляющих безопасность движения пассажирских и грузовых поездов, отвечают за работ</w:t>
      </w:r>
      <w:r w:rsidR="00D50EAD">
        <w:rPr>
          <w:sz w:val="28"/>
          <w:szCs w:val="28"/>
        </w:rPr>
        <w:t>у</w:t>
      </w:r>
      <w:r w:rsidRPr="007F085B">
        <w:rPr>
          <w:sz w:val="28"/>
          <w:szCs w:val="28"/>
        </w:rPr>
        <w:t xml:space="preserve"> установленных систем звуковой и световой сигнализации на перегонах и переездах, в местах пересечения </w:t>
      </w:r>
      <w:r w:rsidR="00D50EAD" w:rsidRPr="007F085B">
        <w:rPr>
          <w:sz w:val="28"/>
          <w:szCs w:val="28"/>
        </w:rPr>
        <w:t xml:space="preserve">железнодорожных путей </w:t>
      </w:r>
      <w:r w:rsidR="00D50EAD">
        <w:rPr>
          <w:sz w:val="28"/>
          <w:szCs w:val="28"/>
        </w:rPr>
        <w:t xml:space="preserve">с </w:t>
      </w:r>
      <w:r w:rsidRPr="007F085B">
        <w:rPr>
          <w:sz w:val="28"/>
          <w:szCs w:val="28"/>
        </w:rPr>
        <w:t xml:space="preserve">автомобильными дорогами. </w:t>
      </w:r>
      <w:r w:rsidR="00327145" w:rsidRPr="007F085B">
        <w:rPr>
          <w:sz w:val="28"/>
          <w:szCs w:val="28"/>
        </w:rPr>
        <w:t xml:space="preserve"> </w:t>
      </w:r>
    </w:p>
    <w:p w:rsidR="00FA64E7" w:rsidRPr="007F085B" w:rsidRDefault="00F83329" w:rsidP="00C53596">
      <w:pPr>
        <w:spacing w:before="0" w:line="360" w:lineRule="exact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1" type="#_x0000_t202" alt="Слайд № 1" style="position:absolute;left:0;text-align:left;margin-left:-68pt;margin-top:2.7pt;width:60.65pt;height:21.55pt;z-index:251664384;mso-width-relative:margin;mso-height-relative:margin;v-text-anchor:middle" fillcolor="yellow">
            <v:textbox inset="0,0,0,0">
              <w:txbxContent>
                <w:p w:rsidR="00EA75FE" w:rsidRDefault="00EA75FE" w:rsidP="00EA75FE">
                  <w:pPr>
                    <w:spacing w:before="0" w:line="240" w:lineRule="auto"/>
                    <w:jc w:val="center"/>
                  </w:pPr>
                  <w:r>
                    <w:t>Слайд № 5</w:t>
                  </w:r>
                </w:p>
              </w:txbxContent>
            </v:textbox>
          </v:shape>
        </w:pict>
      </w:r>
      <w:r w:rsidR="00FA64E7" w:rsidRPr="007F085B">
        <w:rPr>
          <w:sz w:val="28"/>
          <w:szCs w:val="28"/>
        </w:rPr>
        <w:t>Благодаря профессиональным действиям сотрудников правоохранительных органов и специальных служб нашей страны</w:t>
      </w:r>
      <w:r w:rsidR="00DC4EF4" w:rsidRPr="007F085B">
        <w:rPr>
          <w:sz w:val="28"/>
          <w:szCs w:val="28"/>
        </w:rPr>
        <w:t xml:space="preserve"> по всем </w:t>
      </w:r>
      <w:r w:rsidR="00327145" w:rsidRPr="007F085B">
        <w:rPr>
          <w:sz w:val="28"/>
          <w:szCs w:val="28"/>
        </w:rPr>
        <w:t xml:space="preserve">вышеуказанным </w:t>
      </w:r>
      <w:r w:rsidR="00D50EAD">
        <w:rPr>
          <w:sz w:val="28"/>
          <w:szCs w:val="28"/>
        </w:rPr>
        <w:t>фактам</w:t>
      </w:r>
      <w:r w:rsidR="00DC4EF4" w:rsidRPr="007F085B">
        <w:rPr>
          <w:sz w:val="28"/>
          <w:szCs w:val="28"/>
        </w:rPr>
        <w:t xml:space="preserve"> лица,</w:t>
      </w:r>
      <w:r w:rsidR="00FA64E7" w:rsidRPr="007F085B">
        <w:rPr>
          <w:sz w:val="28"/>
          <w:szCs w:val="28"/>
        </w:rPr>
        <w:t xml:space="preserve"> их совершившие</w:t>
      </w:r>
      <w:r w:rsidR="00DC4EF4" w:rsidRPr="007F085B">
        <w:rPr>
          <w:sz w:val="28"/>
          <w:szCs w:val="28"/>
        </w:rPr>
        <w:t>,</w:t>
      </w:r>
      <w:r w:rsidR="00FA64E7" w:rsidRPr="007F085B">
        <w:rPr>
          <w:sz w:val="28"/>
          <w:szCs w:val="28"/>
        </w:rPr>
        <w:t xml:space="preserve"> установлены</w:t>
      </w:r>
      <w:r w:rsidR="00D50EAD">
        <w:rPr>
          <w:sz w:val="28"/>
          <w:szCs w:val="28"/>
        </w:rPr>
        <w:t>.</w:t>
      </w:r>
      <w:r w:rsidR="00B46236" w:rsidRPr="007F085B">
        <w:rPr>
          <w:sz w:val="28"/>
          <w:szCs w:val="28"/>
        </w:rPr>
        <w:t xml:space="preserve"> </w:t>
      </w:r>
    </w:p>
    <w:p w:rsidR="002C16E1" w:rsidRPr="007F085B" w:rsidRDefault="002C16E1" w:rsidP="00C53596">
      <w:pPr>
        <w:spacing w:before="0" w:line="360" w:lineRule="exact"/>
        <w:ind w:firstLine="709"/>
        <w:rPr>
          <w:sz w:val="28"/>
          <w:szCs w:val="28"/>
        </w:rPr>
      </w:pPr>
      <w:r w:rsidRPr="007F085B">
        <w:rPr>
          <w:sz w:val="28"/>
          <w:szCs w:val="28"/>
        </w:rPr>
        <w:t xml:space="preserve">Приведем несколько примеров, информация о которых размещена в </w:t>
      </w:r>
      <w:r w:rsidR="009A190F" w:rsidRPr="007F085B">
        <w:rPr>
          <w:sz w:val="28"/>
          <w:szCs w:val="28"/>
        </w:rPr>
        <w:t>общедоступных СМИ</w:t>
      </w:r>
      <w:r w:rsidRPr="007F085B">
        <w:rPr>
          <w:sz w:val="28"/>
          <w:szCs w:val="28"/>
        </w:rPr>
        <w:t>:</w:t>
      </w:r>
    </w:p>
    <w:p w:rsidR="002C16E1" w:rsidRPr="007F085B" w:rsidRDefault="002C16E1" w:rsidP="00C53596">
      <w:pPr>
        <w:pStyle w:val="a3"/>
        <w:numPr>
          <w:ilvl w:val="0"/>
          <w:numId w:val="6"/>
        </w:numPr>
        <w:spacing w:before="0" w:line="360" w:lineRule="exact"/>
        <w:ind w:left="0" w:firstLine="709"/>
        <w:rPr>
          <w:sz w:val="28"/>
          <w:szCs w:val="28"/>
        </w:rPr>
      </w:pPr>
      <w:r w:rsidRPr="007F085B">
        <w:rPr>
          <w:sz w:val="28"/>
          <w:szCs w:val="28"/>
          <w:shd w:val="clear" w:color="auto" w:fill="FFFFFF"/>
        </w:rPr>
        <w:t xml:space="preserve">В начале января 2023 года в Красноярском крае задержали пятерых молодых россиян в возрасте от 19 до 22 лет, которые занимались поджогами релейных шкафов на железнодорожных перегонах. Одним из  задержанных является студент Красноярского финансово-экономического </w:t>
      </w:r>
      <w:r w:rsidRPr="007F085B">
        <w:rPr>
          <w:sz w:val="28"/>
          <w:szCs w:val="28"/>
          <w:shd w:val="clear" w:color="auto" w:fill="FFFFFF"/>
        </w:rPr>
        <w:lastRenderedPageBreak/>
        <w:t xml:space="preserve">колледжа. Обвиняемые отправлены в </w:t>
      </w:r>
      <w:r w:rsidR="009A190F" w:rsidRPr="007F085B">
        <w:rPr>
          <w:sz w:val="28"/>
          <w:szCs w:val="28"/>
          <w:shd w:val="clear" w:color="auto" w:fill="FFFFFF"/>
        </w:rPr>
        <w:t>следственный изолятор</w:t>
      </w:r>
      <w:r w:rsidRPr="007F085B">
        <w:rPr>
          <w:sz w:val="28"/>
          <w:szCs w:val="28"/>
          <w:shd w:val="clear" w:color="auto" w:fill="FFFFFF"/>
        </w:rPr>
        <w:t xml:space="preserve"> на время расследования.</w:t>
      </w:r>
    </w:p>
    <w:p w:rsidR="00772280" w:rsidRPr="007F085B" w:rsidRDefault="00772280" w:rsidP="00C53596">
      <w:pPr>
        <w:pStyle w:val="a3"/>
        <w:numPr>
          <w:ilvl w:val="0"/>
          <w:numId w:val="6"/>
        </w:numPr>
        <w:spacing w:before="0" w:line="360" w:lineRule="exact"/>
        <w:ind w:left="0" w:firstLine="709"/>
        <w:rPr>
          <w:sz w:val="28"/>
          <w:szCs w:val="28"/>
        </w:rPr>
      </w:pPr>
      <w:r w:rsidRPr="007F085B">
        <w:rPr>
          <w:sz w:val="28"/>
          <w:szCs w:val="28"/>
          <w:shd w:val="clear" w:color="auto" w:fill="FFFFFF"/>
        </w:rPr>
        <w:t xml:space="preserve">4 января 2023 года направлены </w:t>
      </w:r>
      <w:r w:rsidR="009A190F" w:rsidRPr="007F085B">
        <w:rPr>
          <w:sz w:val="28"/>
          <w:szCs w:val="28"/>
          <w:shd w:val="clear" w:color="auto" w:fill="FFFFFF"/>
        </w:rPr>
        <w:t xml:space="preserve">в </w:t>
      </w:r>
      <w:r w:rsidRPr="007F085B">
        <w:rPr>
          <w:sz w:val="28"/>
          <w:szCs w:val="28"/>
          <w:shd w:val="clear" w:color="auto" w:fill="FFFFFF"/>
        </w:rPr>
        <w:t xml:space="preserve">СИЗО трое жителей Челябинской области, задержанные </w:t>
      </w:r>
      <w:r w:rsidR="00D50EAD">
        <w:rPr>
          <w:sz w:val="28"/>
          <w:szCs w:val="28"/>
          <w:shd w:val="clear" w:color="auto" w:fill="FFFFFF"/>
        </w:rPr>
        <w:t xml:space="preserve">сотрудниками </w:t>
      </w:r>
      <w:r w:rsidRPr="007F085B">
        <w:rPr>
          <w:sz w:val="28"/>
          <w:szCs w:val="28"/>
          <w:shd w:val="clear" w:color="auto" w:fill="FFFFFF"/>
        </w:rPr>
        <w:t>ФСБ России за попытку вывода из строя одну из тяговых подстанций Южно-Уральской железной дороги</w:t>
      </w:r>
      <w:r w:rsidR="009A190F" w:rsidRPr="007F085B">
        <w:rPr>
          <w:sz w:val="28"/>
          <w:szCs w:val="28"/>
          <w:shd w:val="clear" w:color="auto" w:fill="FFFFFF"/>
        </w:rPr>
        <w:t>.</w:t>
      </w:r>
    </w:p>
    <w:p w:rsidR="00772280" w:rsidRPr="007F085B" w:rsidRDefault="00772280" w:rsidP="00C53596">
      <w:pPr>
        <w:pStyle w:val="a3"/>
        <w:numPr>
          <w:ilvl w:val="0"/>
          <w:numId w:val="6"/>
        </w:numPr>
        <w:spacing w:before="0" w:line="360" w:lineRule="exact"/>
        <w:ind w:left="0" w:firstLine="709"/>
        <w:rPr>
          <w:sz w:val="28"/>
          <w:szCs w:val="28"/>
        </w:rPr>
      </w:pPr>
      <w:r w:rsidRPr="007F085B">
        <w:rPr>
          <w:spacing w:val="6"/>
          <w:sz w:val="28"/>
          <w:szCs w:val="28"/>
        </w:rPr>
        <w:t>17 января 2023</w:t>
      </w:r>
      <w:r w:rsidR="009A190F" w:rsidRPr="007F085B">
        <w:rPr>
          <w:spacing w:val="6"/>
          <w:sz w:val="28"/>
          <w:szCs w:val="28"/>
        </w:rPr>
        <w:t xml:space="preserve"> года</w:t>
      </w:r>
      <w:r w:rsidRPr="007F085B">
        <w:rPr>
          <w:spacing w:val="6"/>
          <w:sz w:val="28"/>
          <w:szCs w:val="28"/>
        </w:rPr>
        <w:t xml:space="preserve"> правоохранительными органами были установлены и задержаны трое жителей </w:t>
      </w:r>
      <w:proofErr w:type="gramStart"/>
      <w:r w:rsidRPr="007F085B">
        <w:rPr>
          <w:spacing w:val="6"/>
          <w:sz w:val="28"/>
          <w:szCs w:val="28"/>
        </w:rPr>
        <w:t>г</w:t>
      </w:r>
      <w:proofErr w:type="gramEnd"/>
      <w:r w:rsidRPr="007F085B">
        <w:rPr>
          <w:spacing w:val="6"/>
          <w:sz w:val="28"/>
          <w:szCs w:val="28"/>
        </w:rPr>
        <w:t xml:space="preserve">. Улан-Удэ республики Бурятии 17, 18 и 19 лет, которые </w:t>
      </w:r>
      <w:r w:rsidRPr="007F085B">
        <w:rPr>
          <w:sz w:val="28"/>
          <w:szCs w:val="28"/>
          <w:shd w:val="clear" w:color="auto" w:fill="FFFFFF"/>
        </w:rPr>
        <w:t>ночью 13 и 16 января</w:t>
      </w:r>
      <w:r w:rsidRPr="007F085B">
        <w:rPr>
          <w:spacing w:val="6"/>
          <w:sz w:val="28"/>
          <w:szCs w:val="28"/>
        </w:rPr>
        <w:t xml:space="preserve"> подожгли несколько релейных шкафов на </w:t>
      </w:r>
      <w:r w:rsidR="00C53596" w:rsidRPr="007F085B">
        <w:rPr>
          <w:spacing w:val="6"/>
          <w:sz w:val="28"/>
          <w:szCs w:val="28"/>
        </w:rPr>
        <w:t xml:space="preserve">ст. </w:t>
      </w:r>
      <w:r w:rsidRPr="007F085B">
        <w:rPr>
          <w:spacing w:val="6"/>
          <w:sz w:val="28"/>
          <w:szCs w:val="28"/>
        </w:rPr>
        <w:t xml:space="preserve">Дивизионной </w:t>
      </w:r>
      <w:proofErr w:type="spellStart"/>
      <w:r w:rsidRPr="007F085B">
        <w:rPr>
          <w:spacing w:val="6"/>
          <w:sz w:val="28"/>
          <w:szCs w:val="28"/>
        </w:rPr>
        <w:t>Восточно-Сибирской</w:t>
      </w:r>
      <w:proofErr w:type="spellEnd"/>
      <w:r w:rsidRPr="007F085B">
        <w:rPr>
          <w:spacing w:val="6"/>
          <w:sz w:val="28"/>
          <w:szCs w:val="28"/>
        </w:rPr>
        <w:t xml:space="preserve"> железной дороги. Суд избрал молодым людям меру пресечения в виде заключения под стражу.</w:t>
      </w:r>
    </w:p>
    <w:p w:rsidR="00581DA5" w:rsidRPr="007F085B" w:rsidRDefault="00581DA5" w:rsidP="00C53596">
      <w:pPr>
        <w:pStyle w:val="a3"/>
        <w:numPr>
          <w:ilvl w:val="0"/>
          <w:numId w:val="6"/>
        </w:numPr>
        <w:spacing w:before="0" w:line="360" w:lineRule="exact"/>
        <w:ind w:left="0" w:firstLine="709"/>
        <w:rPr>
          <w:sz w:val="28"/>
          <w:szCs w:val="28"/>
        </w:rPr>
      </w:pPr>
      <w:r w:rsidRPr="007F085B">
        <w:rPr>
          <w:sz w:val="28"/>
          <w:szCs w:val="28"/>
        </w:rPr>
        <w:t xml:space="preserve">20 января 2023 года сотрудниками ФСБ России был задержан </w:t>
      </w:r>
      <w:r w:rsidR="00C53596" w:rsidRPr="007F085B">
        <w:rPr>
          <w:sz w:val="28"/>
          <w:szCs w:val="28"/>
        </w:rPr>
        <w:t xml:space="preserve">            </w:t>
      </w:r>
      <w:r w:rsidRPr="007F085B">
        <w:rPr>
          <w:sz w:val="28"/>
          <w:szCs w:val="28"/>
        </w:rPr>
        <w:t xml:space="preserve">17 летний житель </w:t>
      </w:r>
      <w:proofErr w:type="gramStart"/>
      <w:r w:rsidRPr="007F085B">
        <w:rPr>
          <w:sz w:val="28"/>
          <w:szCs w:val="28"/>
        </w:rPr>
        <w:t>г</w:t>
      </w:r>
      <w:proofErr w:type="gramEnd"/>
      <w:r w:rsidRPr="007F085B">
        <w:rPr>
          <w:sz w:val="28"/>
          <w:szCs w:val="28"/>
        </w:rPr>
        <w:t xml:space="preserve">. Воронежа, который подозревается в подготовке поджогов релейных шкафов на </w:t>
      </w:r>
      <w:r w:rsidRPr="007F085B">
        <w:rPr>
          <w:rFonts w:eastAsia="Times New Roman"/>
          <w:sz w:val="28"/>
          <w:szCs w:val="28"/>
          <w:lang w:eastAsia="ru-RU"/>
        </w:rPr>
        <w:t>перегоне Острожка — Воронеж</w:t>
      </w:r>
      <w:r w:rsidR="00C53596" w:rsidRPr="007F085B">
        <w:rPr>
          <w:rFonts w:eastAsia="Times New Roman"/>
          <w:sz w:val="28"/>
          <w:szCs w:val="28"/>
          <w:lang w:eastAsia="ru-RU"/>
        </w:rPr>
        <w:t>-</w:t>
      </w:r>
      <w:r w:rsidRPr="007F085B">
        <w:rPr>
          <w:rFonts w:eastAsia="Times New Roman"/>
          <w:sz w:val="28"/>
          <w:szCs w:val="28"/>
          <w:lang w:eastAsia="ru-RU"/>
        </w:rPr>
        <w:t xml:space="preserve">1 Юго-Восточной железной дороги. Возбуждено уголовное дело о подготовке к диверсии, подозреваемого </w:t>
      </w:r>
      <w:r w:rsidR="009A190F" w:rsidRPr="007F085B">
        <w:rPr>
          <w:rFonts w:eastAsia="Times New Roman"/>
          <w:sz w:val="28"/>
          <w:szCs w:val="28"/>
          <w:lang w:eastAsia="ru-RU"/>
        </w:rPr>
        <w:t xml:space="preserve">молодого человека также </w:t>
      </w:r>
      <w:r w:rsidRPr="007F085B">
        <w:rPr>
          <w:rFonts w:eastAsia="Times New Roman"/>
          <w:sz w:val="28"/>
          <w:szCs w:val="28"/>
          <w:lang w:eastAsia="ru-RU"/>
        </w:rPr>
        <w:t xml:space="preserve">отправили в </w:t>
      </w:r>
      <w:r w:rsidR="009A190F" w:rsidRPr="007F085B">
        <w:rPr>
          <w:rFonts w:eastAsia="Times New Roman"/>
          <w:sz w:val="28"/>
          <w:szCs w:val="28"/>
          <w:lang w:eastAsia="ru-RU"/>
        </w:rPr>
        <w:t>следственный изолятор</w:t>
      </w:r>
      <w:r w:rsidRPr="007F085B">
        <w:rPr>
          <w:rFonts w:eastAsia="Times New Roman"/>
          <w:sz w:val="28"/>
          <w:szCs w:val="28"/>
          <w:lang w:eastAsia="ru-RU"/>
        </w:rPr>
        <w:t>.</w:t>
      </w:r>
    </w:p>
    <w:p w:rsidR="002C16E1" w:rsidRPr="007F085B" w:rsidRDefault="002C16E1" w:rsidP="00006826">
      <w:pPr>
        <w:pStyle w:val="a3"/>
        <w:numPr>
          <w:ilvl w:val="0"/>
          <w:numId w:val="6"/>
        </w:numPr>
        <w:spacing w:before="0" w:line="360" w:lineRule="exact"/>
        <w:ind w:left="0" w:firstLine="709"/>
        <w:rPr>
          <w:sz w:val="28"/>
          <w:szCs w:val="28"/>
        </w:rPr>
      </w:pPr>
      <w:r w:rsidRPr="007F085B">
        <w:rPr>
          <w:sz w:val="28"/>
          <w:szCs w:val="28"/>
          <w:shd w:val="clear" w:color="auto" w:fill="FFFFFF"/>
        </w:rPr>
        <w:t xml:space="preserve">30 января 2023 года </w:t>
      </w:r>
      <w:r w:rsidRPr="007F085B">
        <w:rPr>
          <w:rStyle w:val="a6"/>
          <w:b w:val="0"/>
          <w:sz w:val="28"/>
          <w:szCs w:val="28"/>
          <w:shd w:val="clear" w:color="auto" w:fill="FFFFFF"/>
        </w:rPr>
        <w:t>в городе Чехове Московской области были задержаны трое восьмиклассников</w:t>
      </w:r>
      <w:r w:rsidRPr="007F085B">
        <w:rPr>
          <w:sz w:val="28"/>
          <w:szCs w:val="28"/>
          <w:shd w:val="clear" w:color="auto" w:fill="FFFFFF"/>
        </w:rPr>
        <w:t xml:space="preserve">, которые ранее подожги релейный шкаф на участке </w:t>
      </w:r>
      <w:r w:rsidR="00772280" w:rsidRPr="007F085B">
        <w:rPr>
          <w:sz w:val="28"/>
          <w:szCs w:val="28"/>
          <w:shd w:val="clear" w:color="auto" w:fill="FFFFFF"/>
        </w:rPr>
        <w:t xml:space="preserve">Подольск – </w:t>
      </w:r>
      <w:proofErr w:type="spellStart"/>
      <w:r w:rsidR="00772280" w:rsidRPr="007F085B">
        <w:rPr>
          <w:sz w:val="28"/>
          <w:szCs w:val="28"/>
          <w:shd w:val="clear" w:color="auto" w:fill="FFFFFF"/>
        </w:rPr>
        <w:t>Гривно</w:t>
      </w:r>
      <w:proofErr w:type="spellEnd"/>
      <w:r w:rsidR="00772280" w:rsidRPr="007F085B">
        <w:rPr>
          <w:sz w:val="28"/>
          <w:szCs w:val="28"/>
          <w:shd w:val="clear" w:color="auto" w:fill="FFFFFF"/>
        </w:rPr>
        <w:t xml:space="preserve"> Московской железной дороги.  </w:t>
      </w:r>
    </w:p>
    <w:p w:rsidR="002C16E1" w:rsidRPr="007F085B" w:rsidRDefault="00F83329" w:rsidP="00006826">
      <w:pPr>
        <w:pStyle w:val="a3"/>
        <w:numPr>
          <w:ilvl w:val="0"/>
          <w:numId w:val="6"/>
        </w:numPr>
        <w:spacing w:before="0" w:line="360" w:lineRule="exact"/>
        <w:ind w:left="0"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2" type="#_x0000_t202" alt="Слайд № 1" style="position:absolute;left:0;text-align:left;margin-left:-76.1pt;margin-top:52.1pt;width:60.65pt;height:21.55pt;z-index:251665408;mso-width-relative:margin;mso-height-relative:margin;v-text-anchor:middle" fillcolor="yellow">
            <v:textbox inset="0,0,0,0">
              <w:txbxContent>
                <w:p w:rsidR="00EA75FE" w:rsidRDefault="00EA75FE" w:rsidP="00EA75FE">
                  <w:pPr>
                    <w:spacing w:before="0" w:line="240" w:lineRule="auto"/>
                    <w:jc w:val="center"/>
                  </w:pPr>
                  <w:r>
                    <w:t>Слайд № 6</w:t>
                  </w:r>
                </w:p>
              </w:txbxContent>
            </v:textbox>
          </v:shape>
        </w:pict>
      </w:r>
      <w:r w:rsidR="00581DA5" w:rsidRPr="007F085B">
        <w:rPr>
          <w:sz w:val="28"/>
          <w:szCs w:val="28"/>
        </w:rPr>
        <w:t>31 января 2023 года в Свердловской области сотрудниками ФСБ России задержаны трое местных жителей, которые планировали осуществить поджоги релейных шкафов на участках Свердловской железной дороги.</w:t>
      </w:r>
    </w:p>
    <w:p w:rsidR="00006826" w:rsidRPr="007F085B" w:rsidRDefault="00006826" w:rsidP="00006826">
      <w:pPr>
        <w:spacing w:before="0" w:line="360" w:lineRule="exact"/>
        <w:ind w:firstLine="709"/>
        <w:rPr>
          <w:sz w:val="28"/>
          <w:szCs w:val="28"/>
        </w:rPr>
      </w:pPr>
      <w:r w:rsidRPr="007F085B">
        <w:rPr>
          <w:sz w:val="28"/>
          <w:szCs w:val="28"/>
        </w:rPr>
        <w:t xml:space="preserve">Указанные выше факты стали следствием звучащих </w:t>
      </w:r>
      <w:r w:rsidR="00C53596" w:rsidRPr="007F085B">
        <w:rPr>
          <w:sz w:val="28"/>
          <w:szCs w:val="28"/>
        </w:rPr>
        <w:t>призыв</w:t>
      </w:r>
      <w:r w:rsidRPr="007F085B">
        <w:rPr>
          <w:sz w:val="28"/>
          <w:szCs w:val="28"/>
        </w:rPr>
        <w:t xml:space="preserve">ов в </w:t>
      </w:r>
      <w:r w:rsidR="00C53596" w:rsidRPr="007F085B">
        <w:rPr>
          <w:sz w:val="28"/>
          <w:szCs w:val="28"/>
        </w:rPr>
        <w:t xml:space="preserve"> </w:t>
      </w:r>
      <w:r w:rsidRPr="007F085B">
        <w:rPr>
          <w:sz w:val="28"/>
          <w:szCs w:val="28"/>
        </w:rPr>
        <w:t xml:space="preserve">социальных сетях, различных </w:t>
      </w:r>
      <w:proofErr w:type="spellStart"/>
      <w:r w:rsidRPr="007F085B">
        <w:rPr>
          <w:sz w:val="28"/>
          <w:szCs w:val="28"/>
        </w:rPr>
        <w:t>мессенджерах</w:t>
      </w:r>
      <w:proofErr w:type="spellEnd"/>
      <w:r w:rsidRPr="007F085B">
        <w:rPr>
          <w:sz w:val="28"/>
          <w:szCs w:val="28"/>
        </w:rPr>
        <w:t>, специально созданных группах на Интернет-ресурсах</w:t>
      </w:r>
      <w:r w:rsidR="009A190F" w:rsidRPr="007F085B">
        <w:rPr>
          <w:sz w:val="28"/>
          <w:szCs w:val="28"/>
        </w:rPr>
        <w:t>,</w:t>
      </w:r>
      <w:r w:rsidRPr="007F085B">
        <w:rPr>
          <w:sz w:val="28"/>
          <w:szCs w:val="28"/>
        </w:rPr>
        <w:t xml:space="preserve"> деятельность которых </w:t>
      </w:r>
      <w:r w:rsidR="009A190F" w:rsidRPr="007F085B">
        <w:rPr>
          <w:sz w:val="28"/>
          <w:szCs w:val="28"/>
        </w:rPr>
        <w:t xml:space="preserve">полностью контролируется </w:t>
      </w:r>
      <w:r w:rsidRPr="007F085B">
        <w:rPr>
          <w:sz w:val="28"/>
          <w:szCs w:val="28"/>
        </w:rPr>
        <w:t xml:space="preserve"> иностранны</w:t>
      </w:r>
      <w:r w:rsidR="009A190F" w:rsidRPr="007F085B">
        <w:rPr>
          <w:sz w:val="28"/>
          <w:szCs w:val="28"/>
        </w:rPr>
        <w:t>ми</w:t>
      </w:r>
      <w:r w:rsidRPr="007F085B">
        <w:rPr>
          <w:sz w:val="28"/>
          <w:szCs w:val="28"/>
        </w:rPr>
        <w:t xml:space="preserve"> спецслужб</w:t>
      </w:r>
      <w:r w:rsidR="009A190F" w:rsidRPr="007F085B">
        <w:rPr>
          <w:sz w:val="28"/>
          <w:szCs w:val="28"/>
        </w:rPr>
        <w:t>ами</w:t>
      </w:r>
      <w:r w:rsidRPr="007F085B">
        <w:rPr>
          <w:sz w:val="28"/>
          <w:szCs w:val="28"/>
        </w:rPr>
        <w:t xml:space="preserve">. </w:t>
      </w:r>
      <w:r w:rsidR="009A190F" w:rsidRPr="007F085B">
        <w:rPr>
          <w:sz w:val="28"/>
          <w:szCs w:val="28"/>
        </w:rPr>
        <w:t xml:space="preserve">Иностранным агентам нет необходимости проникать на территорию страны. </w:t>
      </w:r>
      <w:r w:rsidRPr="007F085B">
        <w:rPr>
          <w:sz w:val="28"/>
          <w:szCs w:val="28"/>
        </w:rPr>
        <w:t xml:space="preserve">Все поджоги были совершены нашими соотечественниками достаточно юного возраста, которые попались в сети подстрекателей, в теневом сегменте «Интернета» и </w:t>
      </w:r>
      <w:r w:rsidR="005F1462" w:rsidRPr="007F085B">
        <w:rPr>
          <w:sz w:val="28"/>
          <w:szCs w:val="28"/>
        </w:rPr>
        <w:t>«</w:t>
      </w:r>
      <w:proofErr w:type="spellStart"/>
      <w:r w:rsidRPr="007F085B">
        <w:rPr>
          <w:sz w:val="28"/>
          <w:szCs w:val="28"/>
        </w:rPr>
        <w:t>купились</w:t>
      </w:r>
      <w:proofErr w:type="spellEnd"/>
      <w:r w:rsidR="005F1462" w:rsidRPr="007F085B">
        <w:rPr>
          <w:sz w:val="28"/>
          <w:szCs w:val="28"/>
        </w:rPr>
        <w:t>»</w:t>
      </w:r>
      <w:r w:rsidRPr="007F085B">
        <w:rPr>
          <w:sz w:val="28"/>
          <w:szCs w:val="28"/>
        </w:rPr>
        <w:t xml:space="preserve"> на обещанное денежное вознаграждение. </w:t>
      </w:r>
    </w:p>
    <w:p w:rsidR="00006826" w:rsidRPr="007F085B" w:rsidRDefault="005F1462" w:rsidP="00006826">
      <w:pPr>
        <w:spacing w:before="0" w:line="360" w:lineRule="exact"/>
        <w:ind w:firstLine="709"/>
        <w:rPr>
          <w:sz w:val="28"/>
          <w:szCs w:val="28"/>
        </w:rPr>
      </w:pPr>
      <w:r w:rsidRPr="007F085B">
        <w:rPr>
          <w:sz w:val="28"/>
          <w:szCs w:val="28"/>
        </w:rPr>
        <w:t xml:space="preserve">Враждебность к нашей стране со стороны </w:t>
      </w:r>
      <w:r w:rsidR="004901E0" w:rsidRPr="007F085B">
        <w:rPr>
          <w:sz w:val="28"/>
          <w:szCs w:val="28"/>
        </w:rPr>
        <w:t>З</w:t>
      </w:r>
      <w:r w:rsidRPr="007F085B">
        <w:rPr>
          <w:sz w:val="28"/>
          <w:szCs w:val="28"/>
        </w:rPr>
        <w:t xml:space="preserve">апада продиктована </w:t>
      </w:r>
      <w:r w:rsidR="004901E0" w:rsidRPr="007F085B">
        <w:rPr>
          <w:sz w:val="28"/>
          <w:szCs w:val="28"/>
        </w:rPr>
        <w:t xml:space="preserve">отстаиванием </w:t>
      </w:r>
      <w:r w:rsidR="00572A4D" w:rsidRPr="007F085B">
        <w:rPr>
          <w:sz w:val="28"/>
          <w:szCs w:val="28"/>
        </w:rPr>
        <w:t xml:space="preserve">Российской Федерацией </w:t>
      </w:r>
      <w:r w:rsidR="00D50EAD" w:rsidRPr="007F085B">
        <w:rPr>
          <w:sz w:val="28"/>
          <w:szCs w:val="28"/>
        </w:rPr>
        <w:t xml:space="preserve">своих интересов </w:t>
      </w:r>
      <w:r w:rsidR="00F56EDF" w:rsidRPr="007F085B">
        <w:rPr>
          <w:sz w:val="28"/>
          <w:szCs w:val="28"/>
        </w:rPr>
        <w:t xml:space="preserve">на мировом уровне, </w:t>
      </w:r>
      <w:r w:rsidR="00572A4D" w:rsidRPr="007F085B">
        <w:rPr>
          <w:sz w:val="28"/>
          <w:szCs w:val="28"/>
        </w:rPr>
        <w:t xml:space="preserve">проявлением </w:t>
      </w:r>
      <w:r w:rsidR="00F56EDF" w:rsidRPr="007F085B">
        <w:rPr>
          <w:sz w:val="28"/>
          <w:szCs w:val="28"/>
        </w:rPr>
        <w:t>своей самостоятельности</w:t>
      </w:r>
      <w:r w:rsidR="00572A4D" w:rsidRPr="007F085B">
        <w:rPr>
          <w:sz w:val="28"/>
          <w:szCs w:val="28"/>
        </w:rPr>
        <w:t xml:space="preserve"> в </w:t>
      </w:r>
      <w:r w:rsidR="00F56EDF" w:rsidRPr="007F085B">
        <w:rPr>
          <w:sz w:val="28"/>
          <w:szCs w:val="28"/>
        </w:rPr>
        <w:t>вопрос</w:t>
      </w:r>
      <w:r w:rsidR="00572A4D" w:rsidRPr="007F085B">
        <w:rPr>
          <w:sz w:val="28"/>
          <w:szCs w:val="28"/>
        </w:rPr>
        <w:t>ах</w:t>
      </w:r>
      <w:r w:rsidR="00F56EDF" w:rsidRPr="007F085B">
        <w:rPr>
          <w:sz w:val="28"/>
          <w:szCs w:val="28"/>
        </w:rPr>
        <w:t xml:space="preserve"> обеспечения безопасности государства.</w:t>
      </w:r>
    </w:p>
    <w:p w:rsidR="00572A4D" w:rsidRPr="007F085B" w:rsidRDefault="00572A4D" w:rsidP="00006826">
      <w:pPr>
        <w:spacing w:before="0" w:line="360" w:lineRule="exact"/>
        <w:ind w:firstLine="709"/>
        <w:rPr>
          <w:sz w:val="28"/>
          <w:szCs w:val="28"/>
        </w:rPr>
      </w:pPr>
      <w:r w:rsidRPr="007F085B">
        <w:rPr>
          <w:sz w:val="28"/>
          <w:szCs w:val="28"/>
        </w:rPr>
        <w:t>Внутри страны вопросы государственной безопасности правоохранительные структуры решают в рамках действующего законодательства, путем применения норм уголовного права.</w:t>
      </w:r>
    </w:p>
    <w:p w:rsidR="002C16E1" w:rsidRPr="007F085B" w:rsidRDefault="00572A4D" w:rsidP="00006826">
      <w:pPr>
        <w:spacing w:before="0" w:line="360" w:lineRule="exact"/>
        <w:ind w:firstLine="709"/>
        <w:rPr>
          <w:sz w:val="28"/>
          <w:szCs w:val="28"/>
        </w:rPr>
      </w:pPr>
      <w:r w:rsidRPr="007F085B">
        <w:rPr>
          <w:sz w:val="28"/>
          <w:szCs w:val="28"/>
        </w:rPr>
        <w:lastRenderedPageBreak/>
        <w:t>В частности, согласно действующем законодательству, у</w:t>
      </w:r>
      <w:r w:rsidR="00991271" w:rsidRPr="007F085B">
        <w:rPr>
          <w:rFonts w:eastAsia="Times New Roman"/>
          <w:sz w:val="28"/>
          <w:szCs w:val="28"/>
          <w:lang w:eastAsia="ru-RU"/>
        </w:rPr>
        <w:t xml:space="preserve">головной ответственности подлежит лицо, достигшее ко времени совершения преступления шестнадцатилетнего возраста», данное положение зафиксировано в </w:t>
      </w:r>
      <w:proofErr w:type="gramStart"/>
      <w:r w:rsidR="00991271" w:rsidRPr="007F085B">
        <w:rPr>
          <w:rFonts w:eastAsia="Times New Roman"/>
          <w:sz w:val="28"/>
          <w:szCs w:val="28"/>
          <w:lang w:eastAsia="ru-RU"/>
        </w:rPr>
        <w:t>ч</w:t>
      </w:r>
      <w:proofErr w:type="gramEnd"/>
      <w:r w:rsidR="00991271" w:rsidRPr="007F085B">
        <w:rPr>
          <w:rFonts w:eastAsia="Times New Roman"/>
          <w:sz w:val="28"/>
          <w:szCs w:val="28"/>
          <w:lang w:eastAsia="ru-RU"/>
        </w:rPr>
        <w:t>. 1 ст. 20 УК РФ «</w:t>
      </w:r>
      <w:r w:rsidR="00991271" w:rsidRPr="007F085B">
        <w:rPr>
          <w:rFonts w:eastAsia="Times New Roman"/>
          <w:bCs/>
          <w:sz w:val="28"/>
          <w:szCs w:val="28"/>
          <w:lang w:eastAsia="ru-RU"/>
        </w:rPr>
        <w:t>Возраст, с которого наступает уголовная ответственность</w:t>
      </w:r>
      <w:r w:rsidR="00991271" w:rsidRPr="007F085B">
        <w:rPr>
          <w:sz w:val="28"/>
          <w:szCs w:val="28"/>
        </w:rPr>
        <w:t>»</w:t>
      </w:r>
      <w:r w:rsidR="00FD57DA" w:rsidRPr="007F085B">
        <w:rPr>
          <w:sz w:val="28"/>
          <w:szCs w:val="28"/>
        </w:rPr>
        <w:t xml:space="preserve">. В части </w:t>
      </w:r>
      <w:r w:rsidR="00991271" w:rsidRPr="007F085B">
        <w:rPr>
          <w:sz w:val="28"/>
          <w:szCs w:val="28"/>
        </w:rPr>
        <w:t>2 данной статьи перечислены более 29 уголовных норм</w:t>
      </w:r>
      <w:r w:rsidR="00FD57DA" w:rsidRPr="007F085B">
        <w:rPr>
          <w:sz w:val="28"/>
          <w:szCs w:val="28"/>
        </w:rPr>
        <w:t>,</w:t>
      </w:r>
      <w:r w:rsidR="00991271" w:rsidRPr="007F085B">
        <w:rPr>
          <w:sz w:val="28"/>
          <w:szCs w:val="28"/>
        </w:rPr>
        <w:t xml:space="preserve"> </w:t>
      </w:r>
      <w:r w:rsidR="00FD57DA" w:rsidRPr="007F085B">
        <w:rPr>
          <w:sz w:val="28"/>
          <w:szCs w:val="28"/>
        </w:rPr>
        <w:t>наказание</w:t>
      </w:r>
      <w:r w:rsidR="00991271" w:rsidRPr="007F085B">
        <w:rPr>
          <w:sz w:val="28"/>
          <w:szCs w:val="28"/>
        </w:rPr>
        <w:t xml:space="preserve"> за которые предусматривается с 14 лет. </w:t>
      </w:r>
    </w:p>
    <w:p w:rsidR="00394E0C" w:rsidRPr="007F085B" w:rsidRDefault="00B91F8B" w:rsidP="00006826">
      <w:pPr>
        <w:spacing w:before="0" w:line="360" w:lineRule="exact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7F085B">
        <w:rPr>
          <w:sz w:val="28"/>
          <w:szCs w:val="28"/>
        </w:rPr>
        <w:t>В Уголовном кодексе Российской Федерации содержатся правовые нормы по уголовной ответственности несовершеннолетних, с которыми можно ознакомит</w:t>
      </w:r>
      <w:r w:rsidR="00572A4D" w:rsidRPr="007F085B">
        <w:rPr>
          <w:sz w:val="28"/>
          <w:szCs w:val="28"/>
        </w:rPr>
        <w:t>ь</w:t>
      </w:r>
      <w:r w:rsidRPr="007F085B">
        <w:rPr>
          <w:sz w:val="28"/>
          <w:szCs w:val="28"/>
        </w:rPr>
        <w:t xml:space="preserve">ся самостоятельно. Раздел так и называется «Уголовная ответственность несовершеннолетних» и содержит </w:t>
      </w:r>
      <w:r w:rsidR="00394E0C" w:rsidRPr="007F085B">
        <w:rPr>
          <w:sz w:val="28"/>
          <w:szCs w:val="28"/>
        </w:rPr>
        <w:t>в</w:t>
      </w:r>
      <w:r w:rsidR="00394E0C" w:rsidRPr="007F085B">
        <w:rPr>
          <w:rFonts w:eastAsia="Times New Roman"/>
          <w:bCs/>
          <w:sz w:val="28"/>
          <w:szCs w:val="28"/>
          <w:lang w:eastAsia="ru-RU"/>
        </w:rPr>
        <w:t xml:space="preserve">иды наказаний несовершеннолетнему, </w:t>
      </w:r>
      <w:r w:rsidR="00394E0C" w:rsidRPr="007F085B">
        <w:rPr>
          <w:sz w:val="28"/>
          <w:szCs w:val="28"/>
        </w:rPr>
        <w:t>процесс н</w:t>
      </w:r>
      <w:r w:rsidR="00394E0C" w:rsidRPr="007F085B">
        <w:rPr>
          <w:rFonts w:eastAsia="Times New Roman"/>
          <w:bCs/>
          <w:sz w:val="28"/>
          <w:szCs w:val="28"/>
          <w:lang w:eastAsia="ru-RU"/>
        </w:rPr>
        <w:t>азначения наказания несовершеннолетнему, а также освобождение от наказания несовершеннолетних.</w:t>
      </w:r>
    </w:p>
    <w:p w:rsidR="008E7219" w:rsidRPr="007F085B" w:rsidRDefault="00F83329" w:rsidP="00C53596">
      <w:pPr>
        <w:spacing w:before="0" w:line="360" w:lineRule="exact"/>
        <w:ind w:firstLine="709"/>
        <w:rPr>
          <w:sz w:val="28"/>
          <w:szCs w:val="28"/>
        </w:rPr>
      </w:pPr>
      <w:r w:rsidRPr="00F83329">
        <w:rPr>
          <w:rFonts w:eastAsia="Times New Roman"/>
          <w:noProof/>
          <w:sz w:val="28"/>
          <w:szCs w:val="28"/>
          <w:lang w:eastAsia="ru-RU"/>
        </w:rPr>
        <w:pict>
          <v:shape id="_x0000_s1034" type="#_x0000_t202" alt="Слайд № 1" style="position:absolute;left:0;text-align:left;margin-left:-76.1pt;margin-top:16.95pt;width:60.65pt;height:21.55pt;z-index:251667456;mso-width-relative:margin;mso-height-relative:margin;v-text-anchor:middle" fillcolor="yellow">
            <v:textbox inset="0,0,0,0">
              <w:txbxContent>
                <w:p w:rsidR="00BC0534" w:rsidRDefault="00BC0534" w:rsidP="00BC0534">
                  <w:pPr>
                    <w:spacing w:before="0" w:line="240" w:lineRule="auto"/>
                    <w:jc w:val="center"/>
                  </w:pPr>
                  <w:r>
                    <w:t>Слайд № 7</w:t>
                  </w:r>
                </w:p>
              </w:txbxContent>
            </v:textbox>
          </v:shape>
        </w:pict>
      </w:r>
      <w:r w:rsidR="00D50EAD">
        <w:rPr>
          <w:rFonts w:eastAsia="Times New Roman"/>
          <w:noProof/>
          <w:sz w:val="28"/>
          <w:szCs w:val="28"/>
          <w:lang w:eastAsia="ru-RU"/>
        </w:rPr>
        <w:t>За</w:t>
      </w:r>
      <w:r w:rsidR="00991271" w:rsidRPr="007F085B">
        <w:rPr>
          <w:sz w:val="28"/>
          <w:szCs w:val="28"/>
        </w:rPr>
        <w:t xml:space="preserve"> </w:t>
      </w:r>
      <w:r w:rsidR="00FD57DA" w:rsidRPr="007F085B">
        <w:rPr>
          <w:sz w:val="28"/>
          <w:szCs w:val="28"/>
        </w:rPr>
        <w:t xml:space="preserve">умышленное повреждение имущества железных дорог в соответствии с уголовным законом </w:t>
      </w:r>
      <w:r w:rsidR="00D50EAD">
        <w:rPr>
          <w:sz w:val="28"/>
          <w:szCs w:val="28"/>
        </w:rPr>
        <w:t>может быть назначен срок лишения</w:t>
      </w:r>
      <w:r w:rsidR="00FD57DA" w:rsidRPr="007F085B">
        <w:rPr>
          <w:sz w:val="28"/>
          <w:szCs w:val="28"/>
        </w:rPr>
        <w:t xml:space="preserve"> свободы до 5 лет. Данная норма закреплен</w:t>
      </w:r>
      <w:r w:rsidR="008E7219" w:rsidRPr="007F085B">
        <w:rPr>
          <w:sz w:val="28"/>
          <w:szCs w:val="28"/>
        </w:rPr>
        <w:t>а</w:t>
      </w:r>
      <w:r w:rsidR="00FD57DA" w:rsidRPr="007F085B">
        <w:rPr>
          <w:sz w:val="28"/>
          <w:szCs w:val="28"/>
        </w:rPr>
        <w:t xml:space="preserve"> в ст. 167 УК РФ «</w:t>
      </w:r>
      <w:r w:rsidR="00FD57DA" w:rsidRPr="007F085B">
        <w:rPr>
          <w:rFonts w:eastAsia="Times New Roman"/>
          <w:bCs/>
          <w:sz w:val="28"/>
          <w:szCs w:val="28"/>
          <w:lang w:eastAsia="ru-RU"/>
        </w:rPr>
        <w:t>Умышленные уничтожение или повреждение имущества»</w:t>
      </w:r>
      <w:r w:rsidR="00FD57DA" w:rsidRPr="007F085B">
        <w:rPr>
          <w:sz w:val="28"/>
          <w:szCs w:val="28"/>
        </w:rPr>
        <w:t>.</w:t>
      </w:r>
      <w:r w:rsidR="008E7219" w:rsidRPr="007F085B">
        <w:rPr>
          <w:sz w:val="28"/>
          <w:szCs w:val="28"/>
        </w:rPr>
        <w:t xml:space="preserve"> По всем таким фактам правоохранительными органами проводится проверка, лица совершившие преступления устанавливаются и привлекаются к уголовной ответственности. Примером может служить случай</w:t>
      </w:r>
      <w:r w:rsidR="00B91F8B" w:rsidRPr="007F085B">
        <w:rPr>
          <w:sz w:val="28"/>
          <w:szCs w:val="28"/>
        </w:rPr>
        <w:t>, произошедший в Ивановской области</w:t>
      </w:r>
      <w:r w:rsidR="008E7219" w:rsidRPr="007F085B">
        <w:rPr>
          <w:sz w:val="28"/>
          <w:szCs w:val="28"/>
        </w:rPr>
        <w:t>:</w:t>
      </w:r>
    </w:p>
    <w:p w:rsidR="008E7219" w:rsidRPr="007F085B" w:rsidRDefault="00825688" w:rsidP="00C53596">
      <w:pPr>
        <w:pStyle w:val="a3"/>
        <w:numPr>
          <w:ilvl w:val="0"/>
          <w:numId w:val="10"/>
        </w:numPr>
        <w:tabs>
          <w:tab w:val="left" w:pos="0"/>
        </w:tabs>
        <w:spacing w:before="0" w:line="360" w:lineRule="exact"/>
        <w:ind w:left="0" w:firstLine="709"/>
        <w:rPr>
          <w:sz w:val="28"/>
          <w:szCs w:val="28"/>
        </w:rPr>
      </w:pPr>
      <w:r w:rsidRPr="007F085B">
        <w:rPr>
          <w:iCs/>
          <w:sz w:val="28"/>
          <w:szCs w:val="28"/>
        </w:rPr>
        <w:t>17 декабря 2022 г. в 03.31 час</w:t>
      </w:r>
      <w:proofErr w:type="gramStart"/>
      <w:r w:rsidRPr="007F085B">
        <w:rPr>
          <w:iCs/>
          <w:sz w:val="28"/>
          <w:szCs w:val="28"/>
        </w:rPr>
        <w:t>.</w:t>
      </w:r>
      <w:proofErr w:type="gramEnd"/>
      <w:r w:rsidRPr="007F085B">
        <w:rPr>
          <w:iCs/>
          <w:sz w:val="28"/>
          <w:szCs w:val="28"/>
        </w:rPr>
        <w:t xml:space="preserve"> </w:t>
      </w:r>
      <w:proofErr w:type="gramStart"/>
      <w:r w:rsidRPr="007F085B">
        <w:rPr>
          <w:iCs/>
          <w:sz w:val="28"/>
          <w:szCs w:val="28"/>
        </w:rPr>
        <w:t>н</w:t>
      </w:r>
      <w:proofErr w:type="gramEnd"/>
      <w:r w:rsidRPr="007F085B">
        <w:rPr>
          <w:iCs/>
          <w:sz w:val="28"/>
          <w:szCs w:val="28"/>
        </w:rPr>
        <w:t xml:space="preserve">а пульте-табло дежурной по ст. Иваново сработал сигнал ложной занятости перегона Иваново - Текстильный. </w:t>
      </w:r>
      <w:r w:rsidRPr="007F085B">
        <w:rPr>
          <w:sz w:val="28"/>
          <w:szCs w:val="28"/>
        </w:rPr>
        <w:t>Вышедшим на перегон электромехаником ИЧ Иваново в 04.20 час</w:t>
      </w:r>
      <w:proofErr w:type="gramStart"/>
      <w:r w:rsidRPr="007F085B">
        <w:rPr>
          <w:sz w:val="28"/>
          <w:szCs w:val="28"/>
        </w:rPr>
        <w:t>.</w:t>
      </w:r>
      <w:proofErr w:type="gramEnd"/>
      <w:r w:rsidRPr="007F085B">
        <w:rPr>
          <w:sz w:val="28"/>
          <w:szCs w:val="28"/>
        </w:rPr>
        <w:t xml:space="preserve"> </w:t>
      </w:r>
      <w:proofErr w:type="gramStart"/>
      <w:r w:rsidRPr="007F085B">
        <w:rPr>
          <w:sz w:val="28"/>
          <w:szCs w:val="28"/>
        </w:rPr>
        <w:t>н</w:t>
      </w:r>
      <w:proofErr w:type="gramEnd"/>
      <w:r w:rsidRPr="007F085B">
        <w:rPr>
          <w:sz w:val="28"/>
          <w:szCs w:val="28"/>
        </w:rPr>
        <w:t>а 315 км пикет 6 перегона Иваново – Текстильный обнаружено возгорание релейного шкафа и задымление батарейного шкафа.</w:t>
      </w:r>
    </w:p>
    <w:p w:rsidR="00825688" w:rsidRPr="007F085B" w:rsidRDefault="00825688" w:rsidP="00C53596">
      <w:pPr>
        <w:tabs>
          <w:tab w:val="left" w:pos="0"/>
        </w:tabs>
        <w:spacing w:before="0" w:line="360" w:lineRule="exact"/>
        <w:rPr>
          <w:sz w:val="28"/>
          <w:szCs w:val="28"/>
        </w:rPr>
      </w:pPr>
      <w:r w:rsidRPr="007F085B">
        <w:rPr>
          <w:sz w:val="28"/>
          <w:szCs w:val="28"/>
        </w:rPr>
        <w:tab/>
        <w:t>В результате профессиональных действий сотрудников правоохранительных органов, лица осуществившие поджог установлены</w:t>
      </w:r>
      <w:r w:rsidR="00782796" w:rsidRPr="007F085B">
        <w:rPr>
          <w:sz w:val="28"/>
          <w:szCs w:val="28"/>
        </w:rPr>
        <w:t>, решается вопрос о</w:t>
      </w:r>
      <w:r w:rsidRPr="007F085B">
        <w:rPr>
          <w:sz w:val="28"/>
          <w:szCs w:val="28"/>
        </w:rPr>
        <w:t xml:space="preserve"> привлечен</w:t>
      </w:r>
      <w:r w:rsidR="00782796" w:rsidRPr="007F085B">
        <w:rPr>
          <w:sz w:val="28"/>
          <w:szCs w:val="28"/>
        </w:rPr>
        <w:t>ии их</w:t>
      </w:r>
      <w:r w:rsidRPr="007F085B">
        <w:rPr>
          <w:sz w:val="28"/>
          <w:szCs w:val="28"/>
        </w:rPr>
        <w:t xml:space="preserve"> к уголовной </w:t>
      </w:r>
      <w:r w:rsidR="00572A4D" w:rsidRPr="007F085B">
        <w:rPr>
          <w:sz w:val="28"/>
          <w:szCs w:val="28"/>
        </w:rPr>
        <w:t>ответственности</w:t>
      </w:r>
      <w:r w:rsidRPr="007F085B">
        <w:rPr>
          <w:sz w:val="28"/>
          <w:szCs w:val="28"/>
        </w:rPr>
        <w:t xml:space="preserve">. </w:t>
      </w:r>
    </w:p>
    <w:p w:rsidR="00991271" w:rsidRPr="007F085B" w:rsidRDefault="00FD57DA" w:rsidP="00C53596">
      <w:pPr>
        <w:spacing w:before="0" w:line="360" w:lineRule="exact"/>
        <w:ind w:firstLine="709"/>
        <w:rPr>
          <w:sz w:val="28"/>
          <w:szCs w:val="28"/>
        </w:rPr>
      </w:pPr>
      <w:r w:rsidRPr="007F085B">
        <w:rPr>
          <w:sz w:val="28"/>
          <w:szCs w:val="28"/>
        </w:rPr>
        <w:t xml:space="preserve"> </w:t>
      </w:r>
      <w:r w:rsidR="008E7219" w:rsidRPr="007F085B">
        <w:rPr>
          <w:sz w:val="28"/>
          <w:szCs w:val="28"/>
        </w:rPr>
        <w:t xml:space="preserve">Причиненный ущерб </w:t>
      </w:r>
      <w:r w:rsidR="00782796" w:rsidRPr="007F085B">
        <w:rPr>
          <w:sz w:val="28"/>
          <w:szCs w:val="28"/>
        </w:rPr>
        <w:t>ОАО «РЖД»</w:t>
      </w:r>
      <w:r w:rsidR="008E7219" w:rsidRPr="007F085B">
        <w:rPr>
          <w:sz w:val="28"/>
          <w:szCs w:val="28"/>
        </w:rPr>
        <w:t xml:space="preserve">, как собственнику поврежденного оборудования, составил более 360 тыс. рублей.  </w:t>
      </w:r>
    </w:p>
    <w:p w:rsidR="008E7219" w:rsidRPr="007F085B" w:rsidRDefault="008E7219" w:rsidP="00C53596">
      <w:pPr>
        <w:spacing w:before="0" w:line="360" w:lineRule="exact"/>
        <w:ind w:firstLine="709"/>
        <w:rPr>
          <w:rFonts w:eastAsia="Times New Roman"/>
          <w:sz w:val="28"/>
          <w:szCs w:val="28"/>
          <w:lang w:eastAsia="ru-RU"/>
        </w:rPr>
      </w:pPr>
      <w:r w:rsidRPr="007F085B">
        <w:rPr>
          <w:rFonts w:eastAsia="Times New Roman"/>
          <w:sz w:val="28"/>
          <w:szCs w:val="28"/>
          <w:lang w:eastAsia="ru-RU"/>
        </w:rPr>
        <w:t xml:space="preserve">В конце декабря 2022 года </w:t>
      </w:r>
      <w:r w:rsidR="00782796" w:rsidRPr="007F085B">
        <w:rPr>
          <w:rFonts w:eastAsia="Times New Roman"/>
          <w:sz w:val="28"/>
          <w:szCs w:val="28"/>
          <w:lang w:eastAsia="ru-RU"/>
        </w:rPr>
        <w:t>П</w:t>
      </w:r>
      <w:r w:rsidRPr="007F085B">
        <w:rPr>
          <w:rFonts w:eastAsia="Times New Roman"/>
          <w:sz w:val="28"/>
          <w:szCs w:val="28"/>
          <w:lang w:eastAsia="ru-RU"/>
        </w:rPr>
        <w:t xml:space="preserve">равительством </w:t>
      </w:r>
      <w:r w:rsidR="00D50EAD">
        <w:rPr>
          <w:rFonts w:eastAsia="Times New Roman"/>
          <w:sz w:val="28"/>
          <w:szCs w:val="28"/>
          <w:lang w:eastAsia="ru-RU"/>
        </w:rPr>
        <w:t xml:space="preserve">РФ </w:t>
      </w:r>
      <w:r w:rsidRPr="007F085B">
        <w:rPr>
          <w:rFonts w:eastAsia="Times New Roman"/>
          <w:sz w:val="28"/>
          <w:szCs w:val="28"/>
          <w:lang w:eastAsia="ru-RU"/>
        </w:rPr>
        <w:t>приняты изменения в Уголовный кодекс Российской Федерации, в соответствии с которыми все хулиганские действия на объектах железнодорожного транспорта будут рассматриваться правоохранительными органами через призму преступлений против государственной власти. Все преступления данной категории относятся к категории тяжких и особо тяжких, по которым уголовная ответственность наступает с 14 лет</w:t>
      </w:r>
      <w:r w:rsidR="00B91F8B" w:rsidRPr="007F085B">
        <w:rPr>
          <w:rFonts w:eastAsia="Times New Roman"/>
          <w:sz w:val="28"/>
          <w:szCs w:val="28"/>
          <w:lang w:eastAsia="ru-RU"/>
        </w:rPr>
        <w:t>.</w:t>
      </w:r>
    </w:p>
    <w:p w:rsidR="00B46236" w:rsidRPr="007F085B" w:rsidRDefault="00F83329" w:rsidP="00C53596">
      <w:pPr>
        <w:spacing w:before="0" w:line="360" w:lineRule="exact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3" type="#_x0000_t202" alt="Слайд № 1" style="position:absolute;left:0;text-align:left;margin-left:-69.1pt;margin-top:4.4pt;width:60.65pt;height:21.55pt;z-index:251666432;mso-width-relative:margin;mso-height-relative:margin;v-text-anchor:middle" fillcolor="yellow">
            <v:textbox inset="0,0,0,0">
              <w:txbxContent>
                <w:p w:rsidR="00BC0534" w:rsidRDefault="00BC0534" w:rsidP="00BC0534">
                  <w:pPr>
                    <w:spacing w:before="0" w:line="240" w:lineRule="auto"/>
                    <w:jc w:val="center"/>
                  </w:pPr>
                  <w:r>
                    <w:t>Слайд № 8</w:t>
                  </w:r>
                </w:p>
              </w:txbxContent>
            </v:textbox>
          </v:shape>
        </w:pict>
      </w:r>
      <w:r w:rsidR="00B91F8B" w:rsidRPr="007F085B">
        <w:rPr>
          <w:rFonts w:eastAsia="Times New Roman"/>
          <w:sz w:val="28"/>
          <w:szCs w:val="28"/>
          <w:lang w:eastAsia="ru-RU"/>
        </w:rPr>
        <w:t xml:space="preserve"> </w:t>
      </w:r>
      <w:r w:rsidR="00B46236" w:rsidRPr="007F085B">
        <w:rPr>
          <w:sz w:val="28"/>
          <w:szCs w:val="28"/>
        </w:rPr>
        <w:t>В Уголовном кодексе Российской Федерации содержится ряд статей, п</w:t>
      </w:r>
      <w:r w:rsidR="00DC4EF4" w:rsidRPr="007F085B">
        <w:rPr>
          <w:sz w:val="28"/>
          <w:szCs w:val="28"/>
        </w:rPr>
        <w:t>редусматривающих</w:t>
      </w:r>
      <w:r w:rsidR="00B46236" w:rsidRPr="007F085B">
        <w:rPr>
          <w:sz w:val="28"/>
          <w:szCs w:val="28"/>
        </w:rPr>
        <w:t xml:space="preserve"> наказание за такие деяния</w:t>
      </w:r>
      <w:r w:rsidR="003175B1" w:rsidRPr="007F085B">
        <w:rPr>
          <w:sz w:val="28"/>
          <w:szCs w:val="28"/>
        </w:rPr>
        <w:t>.</w:t>
      </w:r>
      <w:r w:rsidR="00CC5E8E" w:rsidRPr="007F085B">
        <w:rPr>
          <w:sz w:val="28"/>
          <w:szCs w:val="28"/>
        </w:rPr>
        <w:t xml:space="preserve"> </w:t>
      </w:r>
      <w:r w:rsidR="003175B1" w:rsidRPr="007F085B">
        <w:rPr>
          <w:sz w:val="28"/>
          <w:szCs w:val="28"/>
        </w:rPr>
        <w:t>Приведем примеры</w:t>
      </w:r>
      <w:r w:rsidR="00B46236" w:rsidRPr="007F085B">
        <w:rPr>
          <w:sz w:val="28"/>
          <w:szCs w:val="28"/>
        </w:rPr>
        <w:t>:</w:t>
      </w:r>
    </w:p>
    <w:p w:rsidR="00614264" w:rsidRPr="007F085B" w:rsidRDefault="00DC4EF4" w:rsidP="00C53596">
      <w:pPr>
        <w:pStyle w:val="a3"/>
        <w:numPr>
          <w:ilvl w:val="0"/>
          <w:numId w:val="1"/>
        </w:numPr>
        <w:spacing w:before="0" w:line="360" w:lineRule="exact"/>
        <w:ind w:left="0"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7F085B">
        <w:rPr>
          <w:sz w:val="28"/>
          <w:szCs w:val="28"/>
        </w:rPr>
        <w:lastRenderedPageBreak/>
        <w:t>Террористический акт (с</w:t>
      </w:r>
      <w:r w:rsidR="00B46236" w:rsidRPr="007F085B">
        <w:rPr>
          <w:sz w:val="28"/>
          <w:szCs w:val="28"/>
        </w:rPr>
        <w:t xml:space="preserve">татья 205 </w:t>
      </w:r>
      <w:r w:rsidR="003175B1" w:rsidRPr="007F085B">
        <w:rPr>
          <w:sz w:val="28"/>
          <w:szCs w:val="28"/>
        </w:rPr>
        <w:t>УК РФ</w:t>
      </w:r>
      <w:r w:rsidRPr="007F085B">
        <w:rPr>
          <w:sz w:val="28"/>
          <w:szCs w:val="28"/>
        </w:rPr>
        <w:t>) - с</w:t>
      </w:r>
      <w:r w:rsidR="00B46236" w:rsidRPr="007F085B">
        <w:rPr>
          <w:rFonts w:eastAsia="Times New Roman"/>
          <w:sz w:val="28"/>
          <w:szCs w:val="28"/>
          <w:lang w:eastAsia="ru-RU"/>
        </w:rPr>
        <w:t>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целях воздействия на принятие решений органами власти или международными организациям</w:t>
      </w:r>
      <w:r w:rsidR="00614264" w:rsidRPr="007F085B">
        <w:rPr>
          <w:rFonts w:eastAsia="Times New Roman"/>
          <w:sz w:val="28"/>
          <w:szCs w:val="28"/>
          <w:lang w:eastAsia="ru-RU"/>
        </w:rPr>
        <w:t xml:space="preserve">. </w:t>
      </w:r>
      <w:proofErr w:type="gramEnd"/>
    </w:p>
    <w:p w:rsidR="003175B1" w:rsidRPr="007F085B" w:rsidRDefault="00614264" w:rsidP="00C53596">
      <w:pPr>
        <w:pStyle w:val="a3"/>
        <w:spacing w:before="0" w:line="360" w:lineRule="exact"/>
        <w:ind w:left="0" w:firstLine="709"/>
        <w:rPr>
          <w:rFonts w:eastAsia="Times New Roman"/>
          <w:sz w:val="28"/>
          <w:szCs w:val="28"/>
          <w:lang w:eastAsia="ru-RU"/>
        </w:rPr>
      </w:pPr>
      <w:r w:rsidRPr="007F085B">
        <w:rPr>
          <w:rFonts w:eastAsia="Times New Roman"/>
          <w:sz w:val="28"/>
          <w:szCs w:val="28"/>
          <w:lang w:eastAsia="ru-RU"/>
        </w:rPr>
        <w:t>Н</w:t>
      </w:r>
      <w:r w:rsidR="00B46236" w:rsidRPr="007F085B">
        <w:rPr>
          <w:rFonts w:eastAsia="Times New Roman"/>
          <w:sz w:val="28"/>
          <w:szCs w:val="28"/>
          <w:lang w:eastAsia="ru-RU"/>
        </w:rPr>
        <w:t>аказывается лишением свободы</w:t>
      </w:r>
      <w:r w:rsidRPr="007F085B">
        <w:rPr>
          <w:rFonts w:eastAsia="Times New Roman"/>
          <w:sz w:val="28"/>
          <w:szCs w:val="28"/>
          <w:lang w:eastAsia="ru-RU"/>
        </w:rPr>
        <w:t xml:space="preserve"> </w:t>
      </w:r>
      <w:r w:rsidR="00B46236" w:rsidRPr="007F085B">
        <w:rPr>
          <w:rFonts w:eastAsia="Times New Roman"/>
          <w:sz w:val="28"/>
          <w:szCs w:val="28"/>
          <w:lang w:eastAsia="ru-RU"/>
        </w:rPr>
        <w:t>на с</w:t>
      </w:r>
      <w:r w:rsidR="003175B1" w:rsidRPr="007F085B">
        <w:rPr>
          <w:rFonts w:eastAsia="Times New Roman"/>
          <w:sz w:val="28"/>
          <w:szCs w:val="28"/>
          <w:lang w:eastAsia="ru-RU"/>
        </w:rPr>
        <w:t>рок до пятнадцати лет</w:t>
      </w:r>
      <w:r w:rsidRPr="007F085B">
        <w:rPr>
          <w:rFonts w:eastAsia="Times New Roman"/>
          <w:sz w:val="28"/>
          <w:szCs w:val="28"/>
          <w:lang w:eastAsia="ru-RU"/>
        </w:rPr>
        <w:t xml:space="preserve">. При наличии квалифицирующих признаков (группа лиц, причинение значительного ущерба, наступление последствий в виде смерти потерпевших) </w:t>
      </w:r>
      <w:r w:rsidR="00B46236" w:rsidRPr="007F085B">
        <w:rPr>
          <w:rFonts w:eastAsia="Times New Roman"/>
          <w:sz w:val="28"/>
          <w:szCs w:val="28"/>
          <w:lang w:eastAsia="ru-RU"/>
        </w:rPr>
        <w:t>до двадцати лет</w:t>
      </w:r>
      <w:r w:rsidR="003175B1" w:rsidRPr="007F085B">
        <w:rPr>
          <w:rFonts w:eastAsia="Times New Roman"/>
          <w:sz w:val="28"/>
          <w:szCs w:val="28"/>
          <w:lang w:eastAsia="ru-RU"/>
        </w:rPr>
        <w:t>.</w:t>
      </w:r>
    </w:p>
    <w:p w:rsidR="003175B1" w:rsidRPr="007F085B" w:rsidRDefault="00DC4EF4" w:rsidP="00C53596">
      <w:pPr>
        <w:pStyle w:val="a3"/>
        <w:numPr>
          <w:ilvl w:val="0"/>
          <w:numId w:val="1"/>
        </w:numPr>
        <w:spacing w:before="0" w:line="360" w:lineRule="exact"/>
        <w:ind w:left="0" w:firstLine="709"/>
        <w:rPr>
          <w:rFonts w:eastAsia="Times New Roman"/>
          <w:sz w:val="28"/>
          <w:szCs w:val="28"/>
          <w:lang w:eastAsia="ru-RU"/>
        </w:rPr>
      </w:pPr>
      <w:r w:rsidRPr="007F085B">
        <w:rPr>
          <w:rFonts w:eastAsia="Times New Roman"/>
          <w:sz w:val="28"/>
          <w:szCs w:val="28"/>
          <w:lang w:eastAsia="ru-RU"/>
        </w:rPr>
        <w:t>Диверсия (</w:t>
      </w:r>
      <w:r w:rsidR="003175B1" w:rsidRPr="007F085B">
        <w:rPr>
          <w:rFonts w:eastAsia="Times New Roman"/>
          <w:sz w:val="28"/>
          <w:szCs w:val="28"/>
          <w:lang w:eastAsia="ru-RU"/>
        </w:rPr>
        <w:t>статья 281 УК РФ</w:t>
      </w:r>
      <w:r w:rsidRPr="007F085B">
        <w:rPr>
          <w:rFonts w:eastAsia="Times New Roman"/>
          <w:sz w:val="28"/>
          <w:szCs w:val="28"/>
          <w:lang w:eastAsia="ru-RU"/>
        </w:rPr>
        <w:t>)</w:t>
      </w:r>
      <w:r w:rsidR="003175B1" w:rsidRPr="007F085B">
        <w:rPr>
          <w:rFonts w:eastAsia="Times New Roman"/>
          <w:sz w:val="28"/>
          <w:szCs w:val="28"/>
          <w:lang w:eastAsia="ru-RU"/>
        </w:rPr>
        <w:t xml:space="preserve"> </w:t>
      </w:r>
      <w:r w:rsidRPr="007F085B">
        <w:rPr>
          <w:rFonts w:eastAsia="Times New Roman"/>
          <w:sz w:val="28"/>
          <w:szCs w:val="28"/>
          <w:lang w:eastAsia="ru-RU"/>
        </w:rPr>
        <w:t>- с</w:t>
      </w:r>
      <w:r w:rsidR="003175B1" w:rsidRPr="007F085B">
        <w:rPr>
          <w:rFonts w:eastAsia="Times New Roman"/>
          <w:sz w:val="28"/>
          <w:szCs w:val="28"/>
          <w:lang w:eastAsia="ru-RU"/>
        </w:rPr>
        <w:t>овершение взрыва, поджога или иных действий, направленных на разрушение или повреждение предприятий, сооружений, объектов транспортной инфраструктуры и транспортных средств, сре</w:t>
      </w:r>
      <w:proofErr w:type="gramStart"/>
      <w:r w:rsidR="003175B1" w:rsidRPr="007F085B">
        <w:rPr>
          <w:rFonts w:eastAsia="Times New Roman"/>
          <w:sz w:val="28"/>
          <w:szCs w:val="28"/>
          <w:lang w:eastAsia="ru-RU"/>
        </w:rPr>
        <w:t>дств св</w:t>
      </w:r>
      <w:proofErr w:type="gramEnd"/>
      <w:r w:rsidR="003175B1" w:rsidRPr="007F085B">
        <w:rPr>
          <w:rFonts w:eastAsia="Times New Roman"/>
          <w:sz w:val="28"/>
          <w:szCs w:val="28"/>
          <w:lang w:eastAsia="ru-RU"/>
        </w:rPr>
        <w:t>язи, объектов жизнеобеспечения населения в целях подрыва экономической безопасности и обороноспособности Российской Федерации</w:t>
      </w:r>
      <w:r w:rsidRPr="007F085B">
        <w:rPr>
          <w:rFonts w:eastAsia="Times New Roman"/>
          <w:sz w:val="28"/>
          <w:szCs w:val="28"/>
          <w:lang w:eastAsia="ru-RU"/>
        </w:rPr>
        <w:t>,</w:t>
      </w:r>
      <w:r w:rsidR="003175B1" w:rsidRPr="007F085B">
        <w:rPr>
          <w:rFonts w:eastAsia="Times New Roman"/>
          <w:sz w:val="28"/>
          <w:szCs w:val="28"/>
          <w:lang w:eastAsia="ru-RU"/>
        </w:rPr>
        <w:t xml:space="preserve"> предусматривает лишение свободы:</w:t>
      </w:r>
    </w:p>
    <w:p w:rsidR="003175B1" w:rsidRPr="007F085B" w:rsidRDefault="00614264" w:rsidP="00C53596">
      <w:pPr>
        <w:spacing w:before="0" w:line="360" w:lineRule="exact"/>
        <w:ind w:firstLine="709"/>
        <w:rPr>
          <w:rFonts w:eastAsia="Times New Roman"/>
          <w:sz w:val="28"/>
          <w:szCs w:val="28"/>
          <w:lang w:eastAsia="ru-RU"/>
        </w:rPr>
      </w:pPr>
      <w:r w:rsidRPr="007F085B">
        <w:rPr>
          <w:rFonts w:eastAsia="Times New Roman"/>
          <w:sz w:val="28"/>
          <w:szCs w:val="28"/>
          <w:lang w:eastAsia="ru-RU"/>
        </w:rPr>
        <w:t>Наказывается лишением свободы на срок до пятнадцати лет. При наличии квалифицирующих признаков (</w:t>
      </w:r>
      <w:r w:rsidR="00923F88" w:rsidRPr="007F085B">
        <w:rPr>
          <w:rFonts w:eastAsia="Times New Roman"/>
          <w:sz w:val="28"/>
          <w:szCs w:val="28"/>
          <w:lang w:eastAsia="ru-RU"/>
        </w:rPr>
        <w:t>совершенные организованной группой</w:t>
      </w:r>
      <w:r w:rsidRPr="007F085B">
        <w:rPr>
          <w:rFonts w:eastAsia="Times New Roman"/>
          <w:sz w:val="28"/>
          <w:szCs w:val="28"/>
          <w:lang w:eastAsia="ru-RU"/>
        </w:rPr>
        <w:t xml:space="preserve">, причинение значительного ущерба, наступление последствий в виде смерти потерпевших) до </w:t>
      </w:r>
      <w:r w:rsidR="00923F88" w:rsidRPr="007F085B">
        <w:rPr>
          <w:rFonts w:eastAsia="Times New Roman"/>
          <w:sz w:val="28"/>
          <w:szCs w:val="28"/>
          <w:lang w:eastAsia="ru-RU"/>
        </w:rPr>
        <w:t>пожизненного</w:t>
      </w:r>
      <w:r w:rsidR="003175B1" w:rsidRPr="007F085B">
        <w:rPr>
          <w:rFonts w:eastAsia="Times New Roman"/>
          <w:sz w:val="28"/>
          <w:szCs w:val="28"/>
          <w:lang w:eastAsia="ru-RU"/>
        </w:rPr>
        <w:t xml:space="preserve"> лишени</w:t>
      </w:r>
      <w:r w:rsidR="00923F88" w:rsidRPr="007F085B">
        <w:rPr>
          <w:rFonts w:eastAsia="Times New Roman"/>
          <w:sz w:val="28"/>
          <w:szCs w:val="28"/>
          <w:lang w:eastAsia="ru-RU"/>
        </w:rPr>
        <w:t>я</w:t>
      </w:r>
      <w:r w:rsidR="003175B1" w:rsidRPr="007F085B">
        <w:rPr>
          <w:rFonts w:eastAsia="Times New Roman"/>
          <w:sz w:val="28"/>
          <w:szCs w:val="28"/>
          <w:lang w:eastAsia="ru-RU"/>
        </w:rPr>
        <w:t xml:space="preserve"> свободы. </w:t>
      </w:r>
    </w:p>
    <w:p w:rsidR="007F31F8" w:rsidRPr="007F085B" w:rsidRDefault="00394E0C" w:rsidP="00C53596">
      <w:pPr>
        <w:spacing w:before="0" w:line="360" w:lineRule="exact"/>
        <w:ind w:firstLine="709"/>
        <w:rPr>
          <w:sz w:val="28"/>
          <w:szCs w:val="28"/>
        </w:rPr>
      </w:pPr>
      <w:r w:rsidRPr="007F085B">
        <w:rPr>
          <w:rFonts w:eastAsia="Times New Roman"/>
          <w:sz w:val="28"/>
          <w:szCs w:val="28"/>
          <w:lang w:eastAsia="ru-RU"/>
        </w:rPr>
        <w:t xml:space="preserve">Как уже отмечалось ранее, особую озабоченность вызывает факт  участия в поджогах </w:t>
      </w:r>
      <w:r w:rsidR="00782796" w:rsidRPr="007F085B">
        <w:rPr>
          <w:rFonts w:eastAsia="Times New Roman"/>
          <w:sz w:val="28"/>
          <w:szCs w:val="28"/>
          <w:lang w:eastAsia="ru-RU"/>
        </w:rPr>
        <w:t>имущества ОАО «РЖД»</w:t>
      </w:r>
      <w:r w:rsidRPr="007F085B">
        <w:rPr>
          <w:rFonts w:eastAsia="Times New Roman"/>
          <w:sz w:val="28"/>
          <w:szCs w:val="28"/>
          <w:lang w:eastAsia="ru-RU"/>
        </w:rPr>
        <w:t xml:space="preserve"> </w:t>
      </w:r>
      <w:r w:rsidR="00782796" w:rsidRPr="007F085B">
        <w:rPr>
          <w:rFonts w:eastAsia="Times New Roman"/>
          <w:sz w:val="28"/>
          <w:szCs w:val="28"/>
          <w:lang w:eastAsia="ru-RU"/>
        </w:rPr>
        <w:t xml:space="preserve"> граждан </w:t>
      </w:r>
      <w:r w:rsidRPr="007F085B">
        <w:rPr>
          <w:sz w:val="28"/>
          <w:szCs w:val="28"/>
        </w:rPr>
        <w:t>молодого</w:t>
      </w:r>
      <w:r w:rsidR="00FA64E7" w:rsidRPr="007F085B">
        <w:rPr>
          <w:sz w:val="28"/>
          <w:szCs w:val="28"/>
        </w:rPr>
        <w:t xml:space="preserve"> поколени</w:t>
      </w:r>
      <w:r w:rsidRPr="007F085B">
        <w:rPr>
          <w:sz w:val="28"/>
          <w:szCs w:val="28"/>
        </w:rPr>
        <w:t>я</w:t>
      </w:r>
      <w:r w:rsidR="003D504F" w:rsidRPr="007F085B">
        <w:rPr>
          <w:sz w:val="28"/>
          <w:szCs w:val="28"/>
        </w:rPr>
        <w:t>,</w:t>
      </w:r>
      <w:r w:rsidRPr="007F085B">
        <w:rPr>
          <w:sz w:val="28"/>
          <w:szCs w:val="28"/>
        </w:rPr>
        <w:t xml:space="preserve"> в</w:t>
      </w:r>
      <w:r w:rsidR="00FA64E7" w:rsidRPr="007F085B">
        <w:rPr>
          <w:sz w:val="28"/>
          <w:szCs w:val="28"/>
        </w:rPr>
        <w:t xml:space="preserve"> </w:t>
      </w:r>
      <w:r w:rsidRPr="007F085B">
        <w:rPr>
          <w:sz w:val="28"/>
          <w:szCs w:val="28"/>
        </w:rPr>
        <w:t xml:space="preserve">том числе </w:t>
      </w:r>
      <w:r w:rsidR="00FA64E7" w:rsidRPr="007F085B">
        <w:rPr>
          <w:sz w:val="28"/>
          <w:szCs w:val="28"/>
        </w:rPr>
        <w:t>школьник</w:t>
      </w:r>
      <w:r w:rsidRPr="007F085B">
        <w:rPr>
          <w:sz w:val="28"/>
          <w:szCs w:val="28"/>
        </w:rPr>
        <w:t>ов</w:t>
      </w:r>
      <w:r w:rsidR="00FA64E7" w:rsidRPr="007F085B">
        <w:rPr>
          <w:sz w:val="28"/>
          <w:szCs w:val="28"/>
        </w:rPr>
        <w:t xml:space="preserve"> в возрасте от 13 до 18 лет</w:t>
      </w:r>
      <w:r w:rsidR="003D504F" w:rsidRPr="007F085B">
        <w:rPr>
          <w:sz w:val="28"/>
          <w:szCs w:val="28"/>
        </w:rPr>
        <w:t xml:space="preserve">, которые </w:t>
      </w:r>
      <w:r w:rsidR="00F42AA4" w:rsidRPr="007F085B">
        <w:rPr>
          <w:sz w:val="28"/>
          <w:szCs w:val="28"/>
        </w:rPr>
        <w:t>соблазняются возможн</w:t>
      </w:r>
      <w:r w:rsidR="003D504F" w:rsidRPr="007F085B">
        <w:rPr>
          <w:sz w:val="28"/>
          <w:szCs w:val="28"/>
        </w:rPr>
        <w:t>остью получить «легкие» деньги</w:t>
      </w:r>
      <w:r w:rsidR="007F31F8" w:rsidRPr="007F085B">
        <w:rPr>
          <w:sz w:val="28"/>
          <w:szCs w:val="28"/>
        </w:rPr>
        <w:t xml:space="preserve">, </w:t>
      </w:r>
      <w:r w:rsidR="00F42AA4" w:rsidRPr="007F085B">
        <w:rPr>
          <w:sz w:val="28"/>
          <w:szCs w:val="28"/>
        </w:rPr>
        <w:t xml:space="preserve">не задумываясь о тех последствиях, которые могут наступить. </w:t>
      </w:r>
    </w:p>
    <w:p w:rsidR="009B1043" w:rsidRPr="007F085B" w:rsidRDefault="00F42AA4" w:rsidP="00C53596">
      <w:pPr>
        <w:spacing w:before="0" w:line="360" w:lineRule="exact"/>
        <w:ind w:firstLine="709"/>
        <w:rPr>
          <w:sz w:val="28"/>
          <w:szCs w:val="28"/>
        </w:rPr>
      </w:pPr>
      <w:r w:rsidRPr="007F085B">
        <w:rPr>
          <w:sz w:val="28"/>
          <w:szCs w:val="28"/>
        </w:rPr>
        <w:t xml:space="preserve">Если размер «вознаграждения» может составить от 5 до </w:t>
      </w:r>
      <w:r w:rsidR="003D504F" w:rsidRPr="007F085B">
        <w:rPr>
          <w:sz w:val="28"/>
          <w:szCs w:val="28"/>
        </w:rPr>
        <w:t>3</w:t>
      </w:r>
      <w:r w:rsidRPr="007F085B">
        <w:rPr>
          <w:sz w:val="28"/>
          <w:szCs w:val="28"/>
        </w:rPr>
        <w:t xml:space="preserve">0 тысяч рублей, </w:t>
      </w:r>
      <w:r w:rsidR="00782796" w:rsidRPr="007F085B">
        <w:rPr>
          <w:sz w:val="28"/>
          <w:szCs w:val="28"/>
        </w:rPr>
        <w:t>то</w:t>
      </w:r>
      <w:r w:rsidRPr="007F085B">
        <w:rPr>
          <w:sz w:val="28"/>
          <w:szCs w:val="28"/>
        </w:rPr>
        <w:t xml:space="preserve"> причиненный ущерб исчисляется сотнями тысяч, а в отдельных случаях миллионами рублей.</w:t>
      </w:r>
      <w:r w:rsidR="009C0F81" w:rsidRPr="007F085B">
        <w:rPr>
          <w:sz w:val="28"/>
          <w:szCs w:val="28"/>
        </w:rPr>
        <w:t xml:space="preserve"> </w:t>
      </w:r>
    </w:p>
    <w:p w:rsidR="009B1043" w:rsidRPr="007F085B" w:rsidRDefault="00537BCE" w:rsidP="00C53596">
      <w:pPr>
        <w:spacing w:before="0" w:line="360" w:lineRule="exact"/>
        <w:ind w:firstLine="709"/>
        <w:rPr>
          <w:sz w:val="28"/>
          <w:szCs w:val="28"/>
        </w:rPr>
      </w:pPr>
      <w:r w:rsidRPr="007F085B">
        <w:rPr>
          <w:sz w:val="28"/>
          <w:szCs w:val="28"/>
        </w:rPr>
        <w:t xml:space="preserve">Причиненный </w:t>
      </w:r>
      <w:r w:rsidR="009B1043" w:rsidRPr="007F085B">
        <w:rPr>
          <w:sz w:val="28"/>
          <w:szCs w:val="28"/>
        </w:rPr>
        <w:t xml:space="preserve">ущерб </w:t>
      </w:r>
      <w:r w:rsidRPr="007F085B">
        <w:rPr>
          <w:sz w:val="28"/>
          <w:szCs w:val="28"/>
        </w:rPr>
        <w:t xml:space="preserve">в соответствии положениями </w:t>
      </w:r>
      <w:r w:rsidR="00782796" w:rsidRPr="007F085B">
        <w:rPr>
          <w:sz w:val="28"/>
          <w:szCs w:val="28"/>
        </w:rPr>
        <w:t>закона</w:t>
      </w:r>
      <w:r w:rsidRPr="007F085B">
        <w:rPr>
          <w:sz w:val="28"/>
          <w:szCs w:val="28"/>
        </w:rPr>
        <w:t xml:space="preserve"> </w:t>
      </w:r>
      <w:r w:rsidR="009B1043" w:rsidRPr="007F085B">
        <w:rPr>
          <w:sz w:val="28"/>
          <w:szCs w:val="28"/>
        </w:rPr>
        <w:t>возмещ</w:t>
      </w:r>
      <w:r w:rsidR="0068322E" w:rsidRPr="007F085B">
        <w:rPr>
          <w:sz w:val="28"/>
          <w:szCs w:val="28"/>
        </w:rPr>
        <w:t>ается</w:t>
      </w:r>
      <w:r w:rsidR="009B1043" w:rsidRPr="007F085B">
        <w:rPr>
          <w:sz w:val="28"/>
          <w:szCs w:val="28"/>
        </w:rPr>
        <w:t xml:space="preserve"> за счет родителей несовершеннолетних в рамках предъявленных исков</w:t>
      </w:r>
      <w:r w:rsidR="00BF6D26" w:rsidRPr="007F085B">
        <w:rPr>
          <w:sz w:val="28"/>
          <w:szCs w:val="28"/>
        </w:rPr>
        <w:t xml:space="preserve"> о возмещении ущерба</w:t>
      </w:r>
      <w:r w:rsidR="009B1043" w:rsidRPr="007F085B">
        <w:rPr>
          <w:sz w:val="28"/>
          <w:szCs w:val="28"/>
        </w:rPr>
        <w:t>. Призываем Вас подумать об этом.</w:t>
      </w:r>
      <w:r w:rsidR="008E7219" w:rsidRPr="007F085B">
        <w:rPr>
          <w:sz w:val="28"/>
          <w:szCs w:val="28"/>
        </w:rPr>
        <w:t xml:space="preserve"> </w:t>
      </w:r>
    </w:p>
    <w:p w:rsidR="003D504F" w:rsidRPr="007F085B" w:rsidRDefault="00F83329" w:rsidP="00C53596">
      <w:pPr>
        <w:spacing w:before="0" w:line="360" w:lineRule="exact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5" type="#_x0000_t202" alt="Слайд № 1" style="position:absolute;left:0;text-align:left;margin-left:-63.85pt;margin-top:-1.45pt;width:60.65pt;height:21.55pt;z-index:251668480;mso-width-relative:margin;mso-height-relative:margin;v-text-anchor:middle" fillcolor="yellow">
            <v:textbox inset="0,0,0,0">
              <w:txbxContent>
                <w:p w:rsidR="00BC0534" w:rsidRDefault="00BC0534" w:rsidP="00BC0534">
                  <w:pPr>
                    <w:spacing w:before="0" w:line="240" w:lineRule="auto"/>
                    <w:jc w:val="center"/>
                  </w:pPr>
                  <w:r>
                    <w:t>Слайд № 9</w:t>
                  </w:r>
                </w:p>
              </w:txbxContent>
            </v:textbox>
          </v:shape>
        </w:pict>
      </w:r>
      <w:r w:rsidR="009B1043" w:rsidRPr="007F085B">
        <w:rPr>
          <w:sz w:val="28"/>
          <w:szCs w:val="28"/>
        </w:rPr>
        <w:t xml:space="preserve">Но причиненный ущерб это не самое страшное, что может произойти. Последствия </w:t>
      </w:r>
      <w:r w:rsidR="00D50EAD">
        <w:rPr>
          <w:sz w:val="28"/>
          <w:szCs w:val="28"/>
        </w:rPr>
        <w:t xml:space="preserve">от </w:t>
      </w:r>
      <w:r w:rsidR="009B1043" w:rsidRPr="007F085B">
        <w:rPr>
          <w:sz w:val="28"/>
          <w:szCs w:val="28"/>
        </w:rPr>
        <w:t>совершенных злодеяний могут привести к сходу пассажирских поездов, что в свою очередь приведет к гибели людей</w:t>
      </w:r>
      <w:r w:rsidR="003D504F" w:rsidRPr="007F085B">
        <w:rPr>
          <w:sz w:val="28"/>
          <w:szCs w:val="28"/>
        </w:rPr>
        <w:t>, к возникновению дорожно-транспортных происшестви</w:t>
      </w:r>
      <w:r w:rsidR="00D50EAD">
        <w:rPr>
          <w:sz w:val="28"/>
          <w:szCs w:val="28"/>
        </w:rPr>
        <w:t>й</w:t>
      </w:r>
      <w:r w:rsidR="003D504F" w:rsidRPr="007F085B">
        <w:rPr>
          <w:sz w:val="28"/>
          <w:szCs w:val="28"/>
        </w:rPr>
        <w:t xml:space="preserve"> на железнодорожных переездах</w:t>
      </w:r>
      <w:r w:rsidR="00D50EAD">
        <w:rPr>
          <w:sz w:val="28"/>
          <w:szCs w:val="28"/>
        </w:rPr>
        <w:t xml:space="preserve"> с тяжкими последствиями</w:t>
      </w:r>
      <w:r w:rsidR="003D504F" w:rsidRPr="007F085B">
        <w:rPr>
          <w:sz w:val="28"/>
          <w:szCs w:val="28"/>
        </w:rPr>
        <w:t xml:space="preserve">. </w:t>
      </w:r>
    </w:p>
    <w:p w:rsidR="00782796" w:rsidRPr="007F085B" w:rsidRDefault="00F83329" w:rsidP="00C53596">
      <w:pPr>
        <w:spacing w:before="0" w:line="360" w:lineRule="exact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6" type="#_x0000_t202" alt="Слайд № 1" style="position:absolute;left:0;text-align:left;margin-left:-63.85pt;margin-top:6.5pt;width:60.65pt;height:21.55pt;z-index:251669504;mso-width-relative:margin;mso-height-relative:margin;v-text-anchor:middle" fillcolor="yellow">
            <v:textbox inset="0,0,0,0">
              <w:txbxContent>
                <w:p w:rsidR="0071163D" w:rsidRDefault="0071163D" w:rsidP="0071163D">
                  <w:pPr>
                    <w:spacing w:before="0" w:line="240" w:lineRule="auto"/>
                    <w:jc w:val="center"/>
                  </w:pPr>
                  <w:r>
                    <w:t>Слайд № 10</w:t>
                  </w:r>
                </w:p>
              </w:txbxContent>
            </v:textbox>
          </v:shape>
        </w:pict>
      </w:r>
      <w:r w:rsidR="00D50EAD">
        <w:rPr>
          <w:sz w:val="28"/>
          <w:szCs w:val="28"/>
        </w:rPr>
        <w:t>Е</w:t>
      </w:r>
      <w:r w:rsidR="00782796" w:rsidRPr="007F085B">
        <w:rPr>
          <w:sz w:val="28"/>
          <w:szCs w:val="28"/>
        </w:rPr>
        <w:t>сть необходимость также напомнить о других составах правонарушений, о которых молодые люди не задумываются, совершая факты «телефонного терроризма».</w:t>
      </w:r>
    </w:p>
    <w:p w:rsidR="00BF6D26" w:rsidRPr="007F085B" w:rsidRDefault="001E7544" w:rsidP="00C53596">
      <w:pPr>
        <w:spacing w:before="0" w:line="360" w:lineRule="exact"/>
        <w:ind w:firstLine="709"/>
        <w:rPr>
          <w:sz w:val="28"/>
          <w:szCs w:val="28"/>
        </w:rPr>
      </w:pPr>
      <w:r w:rsidRPr="007F085B">
        <w:rPr>
          <w:sz w:val="28"/>
          <w:szCs w:val="28"/>
        </w:rPr>
        <w:t>В 2022 год</w:t>
      </w:r>
      <w:r w:rsidR="00782796" w:rsidRPr="007F085B">
        <w:rPr>
          <w:sz w:val="28"/>
          <w:szCs w:val="28"/>
        </w:rPr>
        <w:t>у</w:t>
      </w:r>
      <w:r w:rsidR="007F085B" w:rsidRPr="007F085B">
        <w:rPr>
          <w:sz w:val="28"/>
          <w:szCs w:val="28"/>
        </w:rPr>
        <w:t xml:space="preserve"> на полигоне </w:t>
      </w:r>
      <w:r w:rsidRPr="007F085B">
        <w:rPr>
          <w:sz w:val="28"/>
          <w:szCs w:val="28"/>
        </w:rPr>
        <w:t>Северной железной дорог</w:t>
      </w:r>
      <w:r w:rsidR="007F085B" w:rsidRPr="007F085B">
        <w:rPr>
          <w:sz w:val="28"/>
          <w:szCs w:val="28"/>
        </w:rPr>
        <w:t>и</w:t>
      </w:r>
      <w:r w:rsidRPr="007F085B">
        <w:rPr>
          <w:sz w:val="28"/>
          <w:szCs w:val="28"/>
        </w:rPr>
        <w:t xml:space="preserve"> отмечает</w:t>
      </w:r>
      <w:r w:rsidR="007F085B" w:rsidRPr="007F085B">
        <w:rPr>
          <w:sz w:val="28"/>
          <w:szCs w:val="28"/>
        </w:rPr>
        <w:t>ся</w:t>
      </w:r>
      <w:r w:rsidRPr="007F085B">
        <w:rPr>
          <w:sz w:val="28"/>
          <w:szCs w:val="28"/>
        </w:rPr>
        <w:t xml:space="preserve"> </w:t>
      </w:r>
      <w:r w:rsidR="007F085B" w:rsidRPr="007F085B">
        <w:rPr>
          <w:sz w:val="28"/>
          <w:szCs w:val="28"/>
        </w:rPr>
        <w:t xml:space="preserve">увеличение в пять раз (с 4 до 29 фактов) </w:t>
      </w:r>
      <w:r w:rsidR="00BF6D26" w:rsidRPr="007F085B">
        <w:rPr>
          <w:sz w:val="28"/>
          <w:szCs w:val="28"/>
        </w:rPr>
        <w:t>случаев</w:t>
      </w:r>
      <w:r w:rsidRPr="007F085B">
        <w:rPr>
          <w:sz w:val="28"/>
          <w:szCs w:val="28"/>
        </w:rPr>
        <w:t xml:space="preserve"> </w:t>
      </w:r>
      <w:r w:rsidR="007F085B" w:rsidRPr="007F085B">
        <w:rPr>
          <w:sz w:val="28"/>
          <w:szCs w:val="28"/>
        </w:rPr>
        <w:t>«ложного терроризма». П</w:t>
      </w:r>
      <w:r w:rsidRPr="007F085B">
        <w:rPr>
          <w:sz w:val="28"/>
          <w:szCs w:val="28"/>
        </w:rPr>
        <w:t>равоохранительны</w:t>
      </w:r>
      <w:r w:rsidR="007F085B" w:rsidRPr="007F085B">
        <w:rPr>
          <w:sz w:val="28"/>
          <w:szCs w:val="28"/>
        </w:rPr>
        <w:t>ми</w:t>
      </w:r>
      <w:r w:rsidRPr="007F085B">
        <w:rPr>
          <w:sz w:val="28"/>
          <w:szCs w:val="28"/>
        </w:rPr>
        <w:t xml:space="preserve"> орган</w:t>
      </w:r>
      <w:r w:rsidR="007F085B" w:rsidRPr="007F085B">
        <w:rPr>
          <w:sz w:val="28"/>
          <w:szCs w:val="28"/>
        </w:rPr>
        <w:t>ами</w:t>
      </w:r>
      <w:r w:rsidRPr="007F085B">
        <w:rPr>
          <w:sz w:val="28"/>
          <w:szCs w:val="28"/>
        </w:rPr>
        <w:t xml:space="preserve"> лица</w:t>
      </w:r>
      <w:r w:rsidR="00BF6D26" w:rsidRPr="007F085B">
        <w:rPr>
          <w:sz w:val="28"/>
          <w:szCs w:val="28"/>
        </w:rPr>
        <w:t>,</w:t>
      </w:r>
      <w:r w:rsidRPr="007F085B">
        <w:rPr>
          <w:sz w:val="28"/>
          <w:szCs w:val="28"/>
        </w:rPr>
        <w:t xml:space="preserve"> осуществившие</w:t>
      </w:r>
      <w:r w:rsidR="00BF6D26" w:rsidRPr="007F085B">
        <w:rPr>
          <w:sz w:val="28"/>
          <w:szCs w:val="28"/>
        </w:rPr>
        <w:t>,</w:t>
      </w:r>
      <w:r w:rsidRPr="007F085B">
        <w:rPr>
          <w:sz w:val="28"/>
          <w:szCs w:val="28"/>
        </w:rPr>
        <w:t xml:space="preserve"> такие </w:t>
      </w:r>
      <w:r w:rsidR="007F085B" w:rsidRPr="007F085B">
        <w:rPr>
          <w:sz w:val="28"/>
          <w:szCs w:val="28"/>
        </w:rPr>
        <w:t>звонки</w:t>
      </w:r>
      <w:r w:rsidRPr="007F085B">
        <w:rPr>
          <w:sz w:val="28"/>
          <w:szCs w:val="28"/>
        </w:rPr>
        <w:t xml:space="preserve"> установлены</w:t>
      </w:r>
      <w:r w:rsidR="007F085B" w:rsidRPr="007F085B">
        <w:rPr>
          <w:sz w:val="28"/>
          <w:szCs w:val="28"/>
        </w:rPr>
        <w:t>.</w:t>
      </w:r>
      <w:r w:rsidRPr="007F085B">
        <w:rPr>
          <w:sz w:val="28"/>
          <w:szCs w:val="28"/>
        </w:rPr>
        <w:t xml:space="preserve"> </w:t>
      </w:r>
      <w:r w:rsidR="007F085B" w:rsidRPr="007F085B">
        <w:rPr>
          <w:sz w:val="28"/>
          <w:szCs w:val="28"/>
        </w:rPr>
        <w:t>В</w:t>
      </w:r>
      <w:r w:rsidRPr="007F085B">
        <w:rPr>
          <w:sz w:val="28"/>
          <w:szCs w:val="28"/>
        </w:rPr>
        <w:t xml:space="preserve"> отдельных случаях звонки о заложенных взрывных устройств</w:t>
      </w:r>
      <w:r w:rsidR="007F085B" w:rsidRPr="007F085B">
        <w:rPr>
          <w:sz w:val="28"/>
          <w:szCs w:val="28"/>
        </w:rPr>
        <w:t>ах</w:t>
      </w:r>
      <w:r w:rsidRPr="007F085B">
        <w:rPr>
          <w:sz w:val="28"/>
          <w:szCs w:val="28"/>
        </w:rPr>
        <w:t xml:space="preserve"> осуществлялись школьниками в возрасте от 11 до 16 лет</w:t>
      </w:r>
      <w:r w:rsidR="00BF6D26" w:rsidRPr="007F085B">
        <w:rPr>
          <w:sz w:val="28"/>
          <w:szCs w:val="28"/>
        </w:rPr>
        <w:t xml:space="preserve">. Ответственность, за </w:t>
      </w:r>
      <w:r w:rsidR="007F085B" w:rsidRPr="007F085B">
        <w:rPr>
          <w:rFonts w:eastAsia="Times New Roman"/>
          <w:bCs/>
          <w:sz w:val="28"/>
          <w:szCs w:val="28"/>
          <w:lang w:eastAsia="ru-RU"/>
        </w:rPr>
        <w:t>«заведомо ложное сообщение об акте терроризма», предусмотрен</w:t>
      </w:r>
      <w:r w:rsidR="00D50EAD">
        <w:rPr>
          <w:rFonts w:eastAsia="Times New Roman"/>
          <w:bCs/>
          <w:sz w:val="28"/>
          <w:szCs w:val="28"/>
          <w:lang w:eastAsia="ru-RU"/>
        </w:rPr>
        <w:t>а</w:t>
      </w:r>
      <w:r w:rsidR="007F085B" w:rsidRPr="007F085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6D26" w:rsidRPr="007F085B">
        <w:rPr>
          <w:sz w:val="28"/>
          <w:szCs w:val="28"/>
        </w:rPr>
        <w:t>ст. 2</w:t>
      </w:r>
      <w:r w:rsidR="00BF6D26" w:rsidRPr="007F085B">
        <w:rPr>
          <w:rFonts w:eastAsia="Times New Roman"/>
          <w:bCs/>
          <w:sz w:val="28"/>
          <w:szCs w:val="28"/>
          <w:lang w:eastAsia="ru-RU"/>
        </w:rPr>
        <w:t>07 УК РФ</w:t>
      </w:r>
      <w:r w:rsidR="00D50EAD">
        <w:rPr>
          <w:rFonts w:eastAsia="Times New Roman"/>
          <w:bCs/>
          <w:sz w:val="28"/>
          <w:szCs w:val="28"/>
          <w:lang w:eastAsia="ru-RU"/>
        </w:rPr>
        <w:t xml:space="preserve">. Срок </w:t>
      </w:r>
      <w:r w:rsidR="00BF6D26" w:rsidRPr="007F085B">
        <w:rPr>
          <w:rFonts w:eastAsia="Times New Roman"/>
          <w:sz w:val="28"/>
          <w:szCs w:val="28"/>
          <w:lang w:eastAsia="ru-RU"/>
        </w:rPr>
        <w:t>ограничени</w:t>
      </w:r>
      <w:r w:rsidR="00D50EAD">
        <w:rPr>
          <w:rFonts w:eastAsia="Times New Roman"/>
          <w:sz w:val="28"/>
          <w:szCs w:val="28"/>
          <w:lang w:eastAsia="ru-RU"/>
        </w:rPr>
        <w:t>я</w:t>
      </w:r>
      <w:r w:rsidR="00BF6D26" w:rsidRPr="007F085B">
        <w:rPr>
          <w:rFonts w:eastAsia="Times New Roman"/>
          <w:sz w:val="28"/>
          <w:szCs w:val="28"/>
          <w:lang w:eastAsia="ru-RU"/>
        </w:rPr>
        <w:t xml:space="preserve"> свободы </w:t>
      </w:r>
      <w:r w:rsidR="00D50EAD">
        <w:rPr>
          <w:rFonts w:eastAsia="Times New Roman"/>
          <w:sz w:val="28"/>
          <w:szCs w:val="28"/>
          <w:lang w:eastAsia="ru-RU"/>
        </w:rPr>
        <w:t xml:space="preserve">составляет </w:t>
      </w:r>
      <w:r w:rsidR="00BF6D26" w:rsidRPr="007F085B">
        <w:rPr>
          <w:rFonts w:eastAsia="Times New Roman"/>
          <w:sz w:val="28"/>
          <w:szCs w:val="28"/>
          <w:lang w:eastAsia="ru-RU"/>
        </w:rPr>
        <w:t xml:space="preserve">до трех лет, а при наличии квалифицирующих признаком </w:t>
      </w:r>
      <w:r w:rsidR="007F085B" w:rsidRPr="007F085B">
        <w:rPr>
          <w:rFonts w:eastAsia="Times New Roman"/>
          <w:sz w:val="28"/>
          <w:szCs w:val="28"/>
          <w:lang w:eastAsia="ru-RU"/>
        </w:rPr>
        <w:t>-</w:t>
      </w:r>
      <w:r w:rsidRPr="007F085B">
        <w:rPr>
          <w:sz w:val="28"/>
          <w:szCs w:val="28"/>
        </w:rPr>
        <w:t xml:space="preserve"> </w:t>
      </w:r>
      <w:r w:rsidR="00BF6D26" w:rsidRPr="007F085B">
        <w:rPr>
          <w:rFonts w:eastAsia="Times New Roman"/>
          <w:sz w:val="28"/>
          <w:szCs w:val="28"/>
          <w:lang w:eastAsia="ru-RU"/>
        </w:rPr>
        <w:t>до десяти лет</w:t>
      </w:r>
      <w:r w:rsidR="00D50EAD" w:rsidRPr="00D50EAD">
        <w:rPr>
          <w:rFonts w:eastAsia="Times New Roman"/>
          <w:sz w:val="28"/>
          <w:szCs w:val="28"/>
          <w:lang w:eastAsia="ru-RU"/>
        </w:rPr>
        <w:t xml:space="preserve"> </w:t>
      </w:r>
      <w:r w:rsidR="00D50EAD" w:rsidRPr="007F085B">
        <w:rPr>
          <w:rFonts w:eastAsia="Times New Roman"/>
          <w:sz w:val="28"/>
          <w:szCs w:val="28"/>
          <w:lang w:eastAsia="ru-RU"/>
        </w:rPr>
        <w:t>лишени</w:t>
      </w:r>
      <w:r w:rsidR="00D50EAD">
        <w:rPr>
          <w:rFonts w:eastAsia="Times New Roman"/>
          <w:sz w:val="28"/>
          <w:szCs w:val="28"/>
          <w:lang w:eastAsia="ru-RU"/>
        </w:rPr>
        <w:t xml:space="preserve">я </w:t>
      </w:r>
      <w:r w:rsidR="00D50EAD" w:rsidRPr="007F085B">
        <w:rPr>
          <w:rFonts w:eastAsia="Times New Roman"/>
          <w:sz w:val="28"/>
          <w:szCs w:val="28"/>
          <w:lang w:eastAsia="ru-RU"/>
        </w:rPr>
        <w:t>свободы</w:t>
      </w:r>
      <w:r w:rsidR="00BF6D26" w:rsidRPr="007F085B">
        <w:rPr>
          <w:rFonts w:eastAsia="Times New Roman"/>
          <w:sz w:val="28"/>
          <w:szCs w:val="28"/>
          <w:lang w:eastAsia="ru-RU"/>
        </w:rPr>
        <w:t>.</w:t>
      </w:r>
      <w:r w:rsidRPr="007F085B">
        <w:rPr>
          <w:sz w:val="28"/>
          <w:szCs w:val="28"/>
        </w:rPr>
        <w:t xml:space="preserve"> </w:t>
      </w:r>
    </w:p>
    <w:p w:rsidR="0098161D" w:rsidRPr="007F085B" w:rsidRDefault="00BF6D26" w:rsidP="00C53596">
      <w:pPr>
        <w:spacing w:before="0" w:line="360" w:lineRule="exact"/>
        <w:ind w:firstLine="709"/>
        <w:rPr>
          <w:sz w:val="28"/>
          <w:szCs w:val="28"/>
        </w:rPr>
      </w:pPr>
      <w:r w:rsidRPr="007F085B">
        <w:rPr>
          <w:sz w:val="28"/>
          <w:szCs w:val="28"/>
        </w:rPr>
        <w:t>В заключение необходимо отметить, что совершение уголовно наказуемых деяний преследует человека на всем жизненном пути, вли</w:t>
      </w:r>
      <w:r w:rsidR="0098161D" w:rsidRPr="007F085B">
        <w:rPr>
          <w:sz w:val="28"/>
          <w:szCs w:val="28"/>
        </w:rPr>
        <w:t>яет на его положение в обществе, а совершение таких действий в Вашем возрасте может перечеркнуть все дальнейшие планы на жизнь.</w:t>
      </w:r>
    </w:p>
    <w:p w:rsidR="0098161D" w:rsidRPr="007F085B" w:rsidRDefault="0098161D" w:rsidP="004901E0">
      <w:pPr>
        <w:spacing w:before="0" w:line="360" w:lineRule="exact"/>
        <w:rPr>
          <w:sz w:val="28"/>
          <w:szCs w:val="28"/>
        </w:rPr>
      </w:pPr>
    </w:p>
    <w:p w:rsidR="004901E0" w:rsidRPr="007F085B" w:rsidRDefault="004901E0" w:rsidP="004901E0">
      <w:pPr>
        <w:spacing w:before="0" w:line="360" w:lineRule="exact"/>
        <w:rPr>
          <w:sz w:val="28"/>
          <w:szCs w:val="28"/>
        </w:rPr>
      </w:pPr>
    </w:p>
    <w:p w:rsidR="004901E0" w:rsidRPr="007F085B" w:rsidRDefault="004901E0" w:rsidP="004901E0">
      <w:pPr>
        <w:spacing w:before="0" w:line="360" w:lineRule="exact"/>
        <w:jc w:val="center"/>
        <w:rPr>
          <w:sz w:val="28"/>
          <w:szCs w:val="28"/>
        </w:rPr>
      </w:pPr>
      <w:r w:rsidRPr="007F085B">
        <w:rPr>
          <w:sz w:val="28"/>
          <w:szCs w:val="28"/>
        </w:rPr>
        <w:t>________________________</w:t>
      </w:r>
    </w:p>
    <w:sectPr w:rsidR="004901E0" w:rsidRPr="007F085B" w:rsidSect="000F0F4E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7C" w:rsidRDefault="00737F7C" w:rsidP="000F0F4E">
      <w:pPr>
        <w:spacing w:before="0" w:line="240" w:lineRule="auto"/>
      </w:pPr>
      <w:r>
        <w:separator/>
      </w:r>
    </w:p>
  </w:endnote>
  <w:endnote w:type="continuationSeparator" w:id="0">
    <w:p w:rsidR="00737F7C" w:rsidRDefault="00737F7C" w:rsidP="000F0F4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7C" w:rsidRDefault="00737F7C" w:rsidP="000F0F4E">
      <w:pPr>
        <w:spacing w:before="0" w:line="240" w:lineRule="auto"/>
      </w:pPr>
      <w:r>
        <w:separator/>
      </w:r>
    </w:p>
  </w:footnote>
  <w:footnote w:type="continuationSeparator" w:id="0">
    <w:p w:rsidR="00737F7C" w:rsidRDefault="00737F7C" w:rsidP="000F0F4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2027"/>
      <w:docPartObj>
        <w:docPartGallery w:val="Page Numbers (Top of Page)"/>
        <w:docPartUnique/>
      </w:docPartObj>
    </w:sdtPr>
    <w:sdtContent>
      <w:p w:rsidR="000F0F4E" w:rsidRDefault="00F83329">
        <w:pPr>
          <w:pStyle w:val="a7"/>
          <w:jc w:val="center"/>
        </w:pPr>
        <w:fldSimple w:instr=" PAGE   \* MERGEFORMAT ">
          <w:r w:rsidR="00D50EAD">
            <w:rPr>
              <w:noProof/>
            </w:rPr>
            <w:t>2</w:t>
          </w:r>
        </w:fldSimple>
      </w:p>
    </w:sdtContent>
  </w:sdt>
  <w:p w:rsidR="000F0F4E" w:rsidRDefault="000F0F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ECC"/>
    <w:multiLevelType w:val="hybridMultilevel"/>
    <w:tmpl w:val="90BC134E"/>
    <w:lvl w:ilvl="0" w:tplc="0608A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9699F"/>
    <w:multiLevelType w:val="hybridMultilevel"/>
    <w:tmpl w:val="31588D36"/>
    <w:lvl w:ilvl="0" w:tplc="F724E56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4254A"/>
    <w:multiLevelType w:val="hybridMultilevel"/>
    <w:tmpl w:val="65F00584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E183DC0"/>
    <w:multiLevelType w:val="hybridMultilevel"/>
    <w:tmpl w:val="9B685150"/>
    <w:lvl w:ilvl="0" w:tplc="0608AF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3CA3B4B"/>
    <w:multiLevelType w:val="hybridMultilevel"/>
    <w:tmpl w:val="D172B8A2"/>
    <w:lvl w:ilvl="0" w:tplc="1B5E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7D4879"/>
    <w:multiLevelType w:val="multilevel"/>
    <w:tmpl w:val="3B14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47500"/>
    <w:multiLevelType w:val="hybridMultilevel"/>
    <w:tmpl w:val="BD4C9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0D4936"/>
    <w:multiLevelType w:val="hybridMultilevel"/>
    <w:tmpl w:val="3344141A"/>
    <w:lvl w:ilvl="0" w:tplc="99CCA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4F25CC"/>
    <w:multiLevelType w:val="hybridMultilevel"/>
    <w:tmpl w:val="7A84A15E"/>
    <w:lvl w:ilvl="0" w:tplc="0608A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472352"/>
    <w:multiLevelType w:val="hybridMultilevel"/>
    <w:tmpl w:val="5B3C9D66"/>
    <w:lvl w:ilvl="0" w:tplc="99CCA0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C2F70"/>
    <w:rsid w:val="00006826"/>
    <w:rsid w:val="00021473"/>
    <w:rsid w:val="00023668"/>
    <w:rsid w:val="00023E4D"/>
    <w:rsid w:val="000416A5"/>
    <w:rsid w:val="000635EA"/>
    <w:rsid w:val="00067F4A"/>
    <w:rsid w:val="000C5D8E"/>
    <w:rsid w:val="000F0F4E"/>
    <w:rsid w:val="00101CA4"/>
    <w:rsid w:val="001E7544"/>
    <w:rsid w:val="00266D24"/>
    <w:rsid w:val="002867D5"/>
    <w:rsid w:val="00295B4F"/>
    <w:rsid w:val="002C16E1"/>
    <w:rsid w:val="003175B1"/>
    <w:rsid w:val="00327145"/>
    <w:rsid w:val="003413CC"/>
    <w:rsid w:val="00394E0C"/>
    <w:rsid w:val="003C2A90"/>
    <w:rsid w:val="003D504F"/>
    <w:rsid w:val="003E6B4E"/>
    <w:rsid w:val="004901E0"/>
    <w:rsid w:val="004B729A"/>
    <w:rsid w:val="004C2F70"/>
    <w:rsid w:val="0052672B"/>
    <w:rsid w:val="00537BCE"/>
    <w:rsid w:val="00572A4D"/>
    <w:rsid w:val="00581DA5"/>
    <w:rsid w:val="005927BF"/>
    <w:rsid w:val="005930A7"/>
    <w:rsid w:val="00594EA7"/>
    <w:rsid w:val="005C50C9"/>
    <w:rsid w:val="005F1462"/>
    <w:rsid w:val="00614264"/>
    <w:rsid w:val="006333BF"/>
    <w:rsid w:val="0068322E"/>
    <w:rsid w:val="0071163D"/>
    <w:rsid w:val="00737F7C"/>
    <w:rsid w:val="007474B5"/>
    <w:rsid w:val="007632DA"/>
    <w:rsid w:val="00772280"/>
    <w:rsid w:val="00773905"/>
    <w:rsid w:val="00782796"/>
    <w:rsid w:val="007E6946"/>
    <w:rsid w:val="007F085B"/>
    <w:rsid w:val="007F31F8"/>
    <w:rsid w:val="00803345"/>
    <w:rsid w:val="00825688"/>
    <w:rsid w:val="008E7219"/>
    <w:rsid w:val="00923F88"/>
    <w:rsid w:val="00930667"/>
    <w:rsid w:val="00947128"/>
    <w:rsid w:val="0098161D"/>
    <w:rsid w:val="00991271"/>
    <w:rsid w:val="009A190F"/>
    <w:rsid w:val="009B1043"/>
    <w:rsid w:val="009C0F81"/>
    <w:rsid w:val="009E13A0"/>
    <w:rsid w:val="009F711A"/>
    <w:rsid w:val="00A00DD4"/>
    <w:rsid w:val="00A20CCF"/>
    <w:rsid w:val="00A743FA"/>
    <w:rsid w:val="00AE37B4"/>
    <w:rsid w:val="00B31AEF"/>
    <w:rsid w:val="00B46236"/>
    <w:rsid w:val="00B50B6A"/>
    <w:rsid w:val="00B91F8B"/>
    <w:rsid w:val="00BC0534"/>
    <w:rsid w:val="00BF6D26"/>
    <w:rsid w:val="00C53596"/>
    <w:rsid w:val="00C9645D"/>
    <w:rsid w:val="00CC5E8E"/>
    <w:rsid w:val="00D50EAD"/>
    <w:rsid w:val="00D6347A"/>
    <w:rsid w:val="00DC4EF4"/>
    <w:rsid w:val="00E1076A"/>
    <w:rsid w:val="00E51EB1"/>
    <w:rsid w:val="00E576EB"/>
    <w:rsid w:val="00E81EBB"/>
    <w:rsid w:val="00EA75FE"/>
    <w:rsid w:val="00ED1E28"/>
    <w:rsid w:val="00F10608"/>
    <w:rsid w:val="00F21024"/>
    <w:rsid w:val="00F3052F"/>
    <w:rsid w:val="00F429B7"/>
    <w:rsid w:val="00F42AA4"/>
    <w:rsid w:val="00F56EDF"/>
    <w:rsid w:val="00F83329"/>
    <w:rsid w:val="00FA64E7"/>
    <w:rsid w:val="00FD57DA"/>
    <w:rsid w:val="00FE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before="7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A0"/>
  </w:style>
  <w:style w:type="paragraph" w:styleId="1">
    <w:name w:val="heading 1"/>
    <w:basedOn w:val="a"/>
    <w:link w:val="10"/>
    <w:uiPriority w:val="9"/>
    <w:qFormat/>
    <w:rsid w:val="007E6946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5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1076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1076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946"/>
    <w:rPr>
      <w:rFonts w:eastAsia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2C16E1"/>
    <w:rPr>
      <w:b/>
      <w:bCs/>
    </w:rPr>
  </w:style>
  <w:style w:type="paragraph" w:styleId="a7">
    <w:name w:val="header"/>
    <w:basedOn w:val="a"/>
    <w:link w:val="a8"/>
    <w:uiPriority w:val="99"/>
    <w:unhideWhenUsed/>
    <w:rsid w:val="000F0F4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4E"/>
  </w:style>
  <w:style w:type="paragraph" w:styleId="a9">
    <w:name w:val="footer"/>
    <w:basedOn w:val="a"/>
    <w:link w:val="aa"/>
    <w:uiPriority w:val="99"/>
    <w:semiHidden/>
    <w:unhideWhenUsed/>
    <w:rsid w:val="000F0F4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0F4E"/>
  </w:style>
  <w:style w:type="paragraph" w:styleId="ab">
    <w:name w:val="Balloon Text"/>
    <w:basedOn w:val="a"/>
    <w:link w:val="ac"/>
    <w:uiPriority w:val="99"/>
    <w:semiHidden/>
    <w:unhideWhenUsed/>
    <w:rsid w:val="00D6347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2%D0%B0%D0%BD%D0%BE%D0%B2%D1%81%D0%BA%D0%B0%D1%8F_%D0%BE%D0%B1%D0%BB%D0%B0%D1%81%D1%82%D1%8C" TargetMode="External"/><Relationship Id="rId13" Type="http://schemas.openxmlformats.org/officeDocument/2006/relationships/hyperlink" Target="https://ru.wikipedia.org/wiki/%D0%92%D0%BB%D0%B0%D0%B4%D0%B8%D0%BC%D0%B8%D1%80%D1%81%D0%BA%D0%B0%D1%8F_%D0%BE%D0%B1%D0%BB%D0%B0%D1%81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12" Type="http://schemas.openxmlformats.org/officeDocument/2006/relationships/hyperlink" Target="https://ru.wikipedia.org/wiki/%D0%AF%D1%80%D0%BE%D1%81%D0%BB%D0%B0%D0%B2%D1%81%D0%BA%D0%B0%D1%8F_%D0%BE%D0%B1%D0%BB%D0%B0%D1%81%D1%82%D1%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BE%D0%BB%D0%BE%D0%B3%D0%BE%D0%B4%D1%81%D0%BA%D0%B0%D1%8F_%D0%BE%D0%B1%D0%BB%D0%B0%D1%81%D1%82%D1%8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9A%D0%BE%D1%81%D1%82%D1%80%D0%BE%D0%BC%D1%81%D0%BA%D0%B0%D1%8F_%D0%BE%D0%B1%D0%BB%D0%B0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8%D1%80%D0%BE%D0%B2%D1%81%D0%BA%D0%B0%D1%8F_%D0%BE%D0%B1%D0%BB%D0%B0%D1%81%D1%82%D1%8C" TargetMode="External"/><Relationship Id="rId14" Type="http://schemas.openxmlformats.org/officeDocument/2006/relationships/hyperlink" Target="https://ru.wikipedia.org/wiki/%D0%A0%D0%B5%D1%81%D0%BF%D1%83%D0%B1%D0%BB%D0%B8%D0%BA%D0%B0_%D0%9A%D0%BE%D0%BC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rcbz-SituationCenter</dc:creator>
  <cp:lastModifiedBy>rcbz-PopovVA</cp:lastModifiedBy>
  <cp:revision>13</cp:revision>
  <cp:lastPrinted>2023-02-07T11:00:00Z</cp:lastPrinted>
  <dcterms:created xsi:type="dcterms:W3CDTF">2023-02-06T04:47:00Z</dcterms:created>
  <dcterms:modified xsi:type="dcterms:W3CDTF">2023-02-07T12:14:00Z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528732197</vt:i4>
  </property>
  <property fmtid="{D5CDD505-2E9C-101B-9397-08002B2CF9AE}" pid="3" name="_NewReviewCycle">
    <vt:lpwstr/>
  </property>
  <property fmtid="{D5CDD505-2E9C-101B-9397-08002B2CF9AE}" pid="4" name="_EmailSubject">
    <vt:lpwstr>письмо по профилактике</vt:lpwstr>
  </property>
  <property fmtid="{D5CDD505-2E9C-101B-9397-08002B2CF9AE}" pid="5" name="_AuthorEmail">
    <vt:lpwstr>rcbz-SamoilovOV@nrr.rzd</vt:lpwstr>
  </property>
  <property fmtid="{D5CDD505-2E9C-101B-9397-08002B2CF9AE}" pid="6" name="_AuthorEmailDisplayName">
    <vt:lpwstr>Самойлов Олег Вадимович</vt:lpwstr>
  </property>
  <property fmtid="{D5CDD505-2E9C-101B-9397-08002B2CF9AE}" pid="8" name="_PreviousAdHocReviewCycleID">
    <vt:i4>-1252767968</vt:i4>
  </property>
</Properties>
</file>