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6A85" w14:textId="36005CB5" w:rsidR="00BD69E9" w:rsidRPr="00BD69E9" w:rsidRDefault="00BD69E9" w:rsidP="00BD69E9">
      <w:pPr>
        <w:widowControl w:val="0"/>
        <w:suppressAutoHyphens/>
        <w:autoSpaceDN w:val="0"/>
        <w:contextualSpacing/>
        <w:textAlignment w:val="baseline"/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</w:pPr>
      <w:bookmarkStart w:id="0" w:name="_Hlk144900120"/>
      <w:r>
        <w:rPr>
          <w:rFonts w:eastAsia="Times New Roman"/>
          <w:b/>
          <w:bCs/>
          <w:sz w:val="24"/>
          <w:szCs w:val="24"/>
        </w:rPr>
        <w:t xml:space="preserve">       </w:t>
      </w:r>
      <w:r w:rsidR="00184823">
        <w:rPr>
          <w:rFonts w:eastAsia="Times New Roman"/>
          <w:b/>
          <w:bCs/>
          <w:sz w:val="24"/>
          <w:szCs w:val="24"/>
        </w:rPr>
        <w:t xml:space="preserve">РАССМОТРЕНО </w:t>
      </w:r>
      <w:r w:rsidR="00184823" w:rsidRPr="00184823">
        <w:rPr>
          <w:rFonts w:eastAsia="Times New Roman"/>
          <w:sz w:val="24"/>
          <w:szCs w:val="24"/>
        </w:rPr>
        <w:t>на</w:t>
      </w:r>
      <w:r w:rsidRPr="00184823">
        <w:rPr>
          <w:rFonts w:eastAsia="Andale Sans UI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</w:t>
      </w: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                                                      УТВЕРЖДЕНО </w:t>
      </w:r>
    </w:p>
    <w:p w14:paraId="115E309C" w14:textId="2D8F3658" w:rsidR="00BD69E9" w:rsidRPr="00BD69E9" w:rsidRDefault="00BD69E9" w:rsidP="00BD69E9">
      <w:pPr>
        <w:widowControl w:val="0"/>
        <w:suppressAutoHyphens/>
        <w:autoSpaceDN w:val="0"/>
        <w:contextualSpacing/>
        <w:textAlignment w:val="baseline"/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</w:pP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педагогическом совете                                                          Приказ № 01-05/</w:t>
      </w:r>
      <w:r w:rsidR="0018482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>358</w:t>
      </w: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от</w:t>
      </w:r>
    </w:p>
    <w:p w14:paraId="657B7E4D" w14:textId="2AA96705" w:rsidR="00BD69E9" w:rsidRPr="00BD69E9" w:rsidRDefault="00BD69E9" w:rsidP="00BD69E9">
      <w:pPr>
        <w:widowControl w:val="0"/>
        <w:suppressAutoHyphens/>
        <w:autoSpaceDN w:val="0"/>
        <w:contextualSpacing/>
        <w:textAlignment w:val="baseline"/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</w:pP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Протокол № 1                                                                         3</w:t>
      </w:r>
      <w:r w:rsidR="0018482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>0.08.2023</w:t>
      </w:r>
    </w:p>
    <w:p w14:paraId="4DA94190" w14:textId="1AACA9AF" w:rsidR="00BD69E9" w:rsidRPr="00BD69E9" w:rsidRDefault="00BD69E9" w:rsidP="00BD69E9">
      <w:pPr>
        <w:widowControl w:val="0"/>
        <w:suppressAutoHyphens/>
        <w:autoSpaceDN w:val="0"/>
        <w:contextualSpacing/>
        <w:textAlignment w:val="baseline"/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</w:pP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от 30</w:t>
      </w:r>
      <w:r w:rsidR="0018482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.08.2023 </w:t>
      </w: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                                     </w:t>
      </w:r>
      <w:r w:rsidR="0018482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        </w:t>
      </w: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Директор школы             </w:t>
      </w:r>
      <w:r w:rsidR="0018482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  </w:t>
      </w:r>
      <w:r w:rsidRPr="00BD69E9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М.А. Голубева              </w:t>
      </w:r>
    </w:p>
    <w:p w14:paraId="7145193C" w14:textId="77777777" w:rsidR="00BD69E9" w:rsidRPr="00BD69E9" w:rsidRDefault="00BD69E9" w:rsidP="00BD69E9">
      <w:pPr>
        <w:contextualSpacing/>
        <w:rPr>
          <w:rFonts w:eastAsiaTheme="minorHAnsi"/>
          <w:color w:val="464C55"/>
          <w:sz w:val="24"/>
          <w:szCs w:val="24"/>
          <w:shd w:val="clear" w:color="auto" w:fill="FFFFFF"/>
          <w:lang w:eastAsia="en-US"/>
        </w:rPr>
      </w:pPr>
    </w:p>
    <w:p w14:paraId="3C3A2EB2" w14:textId="77777777" w:rsidR="00BD69E9" w:rsidRPr="00BD69E9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rPr>
          <w:rFonts w:eastAsia="Andale Sans UI"/>
          <w:b/>
          <w:kern w:val="1"/>
          <w:sz w:val="24"/>
          <w:szCs w:val="24"/>
          <w:lang w:eastAsia="en-US"/>
        </w:rPr>
      </w:pPr>
    </w:p>
    <w:p w14:paraId="1F1E273A" w14:textId="77777777" w:rsidR="00BD69E9" w:rsidRPr="00BD69E9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</w:p>
    <w:p w14:paraId="5D459155" w14:textId="77777777" w:rsidR="00184823" w:rsidRPr="00184823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 xml:space="preserve">План внеурочной деятельности на уровне </w:t>
      </w:r>
      <w:r w:rsidR="00184823" w:rsidRPr="00184823">
        <w:rPr>
          <w:rFonts w:eastAsia="Andale Sans UI"/>
          <w:b/>
          <w:kern w:val="1"/>
          <w:sz w:val="28"/>
          <w:szCs w:val="28"/>
          <w:lang w:eastAsia="en-US"/>
        </w:rPr>
        <w:t>среднего общего образования</w:t>
      </w:r>
      <w:r w:rsidRPr="00BD69E9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</w:p>
    <w:p w14:paraId="2984B112" w14:textId="50E54A3C" w:rsidR="00184823" w:rsidRPr="00184823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(</w:t>
      </w:r>
      <w:r w:rsidR="00184823" w:rsidRPr="00184823">
        <w:rPr>
          <w:rFonts w:eastAsia="Andale Sans UI"/>
          <w:b/>
          <w:kern w:val="1"/>
          <w:sz w:val="28"/>
          <w:szCs w:val="28"/>
          <w:lang w:eastAsia="en-US"/>
        </w:rPr>
        <w:t xml:space="preserve">2023-2024 учебный год, </w:t>
      </w:r>
      <w:r w:rsidRPr="00BD69E9">
        <w:rPr>
          <w:rFonts w:eastAsia="Andale Sans UI"/>
          <w:b/>
          <w:kern w:val="1"/>
          <w:sz w:val="28"/>
          <w:szCs w:val="28"/>
          <w:lang w:eastAsia="en-US"/>
        </w:rPr>
        <w:t>202</w:t>
      </w:r>
      <w:r w:rsidR="00184823" w:rsidRPr="00184823">
        <w:rPr>
          <w:rFonts w:eastAsia="Andale Sans UI"/>
          <w:b/>
          <w:kern w:val="1"/>
          <w:sz w:val="28"/>
          <w:szCs w:val="28"/>
          <w:lang w:eastAsia="en-US"/>
        </w:rPr>
        <w:t>4</w:t>
      </w:r>
      <w:r w:rsidRPr="00BD69E9">
        <w:rPr>
          <w:rFonts w:eastAsia="Andale Sans UI"/>
          <w:b/>
          <w:kern w:val="1"/>
          <w:sz w:val="28"/>
          <w:szCs w:val="28"/>
          <w:lang w:eastAsia="en-US"/>
        </w:rPr>
        <w:t>-202</w:t>
      </w:r>
      <w:r w:rsidR="00184823" w:rsidRPr="00184823">
        <w:rPr>
          <w:rFonts w:eastAsia="Andale Sans UI"/>
          <w:b/>
          <w:kern w:val="1"/>
          <w:sz w:val="28"/>
          <w:szCs w:val="28"/>
          <w:lang w:eastAsia="en-US"/>
        </w:rPr>
        <w:t>5</w:t>
      </w:r>
      <w:r w:rsidRPr="00BD69E9">
        <w:rPr>
          <w:rFonts w:eastAsia="Andale Sans UI"/>
          <w:b/>
          <w:kern w:val="1"/>
          <w:sz w:val="28"/>
          <w:szCs w:val="28"/>
          <w:lang w:eastAsia="en-US"/>
        </w:rPr>
        <w:t xml:space="preserve"> учебный год) </w:t>
      </w:r>
    </w:p>
    <w:p w14:paraId="62D39743" w14:textId="0F6825F4" w:rsidR="00BD69E9" w:rsidRPr="00BD69E9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14:paraId="6A5ED235" w14:textId="77777777" w:rsidR="00BD69E9" w:rsidRPr="00BD69E9" w:rsidRDefault="00BD69E9" w:rsidP="00BD69E9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«Средняя школа №68» г. Ярославля</w:t>
      </w:r>
    </w:p>
    <w:p w14:paraId="6F3F587A" w14:textId="52B33888" w:rsidR="00BD69E9" w:rsidRDefault="00BD69E9" w:rsidP="00BD69E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</w:t>
      </w:r>
    </w:p>
    <w:p w14:paraId="5AEE53F3" w14:textId="77777777" w:rsidR="00BD69E9" w:rsidRDefault="00BD69E9" w:rsidP="00BD69E9">
      <w:pPr>
        <w:rPr>
          <w:rFonts w:eastAsia="Times New Roman"/>
          <w:b/>
          <w:bCs/>
          <w:sz w:val="24"/>
          <w:szCs w:val="24"/>
        </w:rPr>
      </w:pPr>
    </w:p>
    <w:p w14:paraId="4C4B27D3" w14:textId="2EC45A9E" w:rsidR="005F0959" w:rsidRPr="00184823" w:rsidRDefault="005F0959" w:rsidP="00184823">
      <w:pPr>
        <w:jc w:val="center"/>
        <w:rPr>
          <w:sz w:val="28"/>
          <w:szCs w:val="28"/>
        </w:rPr>
      </w:pPr>
      <w:r w:rsidRPr="00184823"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7A43AB6E" w14:textId="77777777" w:rsidR="005F0959" w:rsidRPr="00184823" w:rsidRDefault="005F0959" w:rsidP="00704B6F">
      <w:pPr>
        <w:ind w:firstLine="709"/>
        <w:jc w:val="both"/>
        <w:rPr>
          <w:sz w:val="28"/>
          <w:szCs w:val="28"/>
        </w:rPr>
      </w:pPr>
    </w:p>
    <w:p w14:paraId="11149CBD" w14:textId="4D61D169" w:rsidR="005F0959" w:rsidRPr="00184823" w:rsidRDefault="005F0959" w:rsidP="00704B6F">
      <w:pPr>
        <w:ind w:firstLine="709"/>
        <w:jc w:val="both"/>
        <w:rPr>
          <w:rFonts w:eastAsia="Times New Roman"/>
          <w:sz w:val="28"/>
          <w:szCs w:val="28"/>
        </w:rPr>
      </w:pPr>
      <w:r w:rsidRPr="00184823">
        <w:rPr>
          <w:rFonts w:eastAsia="Times New Roman"/>
          <w:sz w:val="28"/>
          <w:szCs w:val="28"/>
        </w:rPr>
        <w:t xml:space="preserve">Под </w:t>
      </w:r>
      <w:r w:rsidRPr="00184823">
        <w:rPr>
          <w:rFonts w:eastAsia="Times New Roman"/>
          <w:b/>
          <w:bCs/>
          <w:i/>
          <w:iCs/>
          <w:sz w:val="28"/>
          <w:szCs w:val="28"/>
        </w:rPr>
        <w:t xml:space="preserve">внеурочной </w:t>
      </w:r>
      <w:r w:rsidR="00981A47" w:rsidRPr="00184823">
        <w:rPr>
          <w:rFonts w:eastAsia="Times New Roman"/>
          <w:b/>
          <w:bCs/>
          <w:i/>
          <w:iCs/>
          <w:sz w:val="28"/>
          <w:szCs w:val="28"/>
        </w:rPr>
        <w:t>понимается</w:t>
      </w:r>
      <w:r w:rsidRPr="00184823">
        <w:rPr>
          <w:rFonts w:eastAsia="Times New Roman"/>
          <w:sz w:val="28"/>
          <w:szCs w:val="28"/>
        </w:rPr>
        <w:t xml:space="preserve"> </w:t>
      </w:r>
      <w:r w:rsidR="00704B6F">
        <w:rPr>
          <w:rFonts w:eastAsia="Times New Roman"/>
          <w:sz w:val="28"/>
          <w:szCs w:val="28"/>
        </w:rPr>
        <w:t xml:space="preserve">понимается </w:t>
      </w:r>
      <w:r w:rsidRPr="00184823">
        <w:rPr>
          <w:rFonts w:eastAsia="Times New Roman"/>
          <w:sz w:val="28"/>
          <w:szCs w:val="28"/>
        </w:rPr>
        <w:t>образовательн</w:t>
      </w:r>
      <w:r w:rsidR="00981A47" w:rsidRPr="00184823">
        <w:rPr>
          <w:rFonts w:eastAsia="Times New Roman"/>
          <w:sz w:val="28"/>
          <w:szCs w:val="28"/>
        </w:rPr>
        <w:t>ая</w:t>
      </w:r>
      <w:r w:rsidRPr="00184823">
        <w:rPr>
          <w:rFonts w:eastAsia="Times New Roman"/>
          <w:sz w:val="28"/>
          <w:szCs w:val="28"/>
        </w:rPr>
        <w:t xml:space="preserve"> деятельность, направленн</w:t>
      </w:r>
      <w:r w:rsidR="00981A47" w:rsidRPr="00184823">
        <w:rPr>
          <w:rFonts w:eastAsia="Times New Roman"/>
          <w:sz w:val="28"/>
          <w:szCs w:val="28"/>
        </w:rPr>
        <w:t>ая</w:t>
      </w:r>
      <w:r w:rsidRPr="00184823">
        <w:rPr>
          <w:rFonts w:eastAsia="Times New Roman"/>
          <w:sz w:val="28"/>
          <w:szCs w:val="28"/>
        </w:rPr>
        <w:t xml:space="preserve">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7C4C6F79" w14:textId="212F54B5" w:rsidR="00981A47" w:rsidRPr="00184823" w:rsidRDefault="00981A47" w:rsidP="00704B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84823">
        <w:rPr>
          <w:color w:val="000000"/>
          <w:sz w:val="28"/>
          <w:szCs w:val="28"/>
          <w:shd w:val="clear" w:color="auto" w:fill="FFFFFF"/>
        </w:rPr>
        <w:t xml:space="preserve">         Внеурочная деятельность является неотъемлемой и обязательной частью основной образовательной программы среднего общего образования</w:t>
      </w:r>
      <w:r w:rsidR="00704B6F">
        <w:rPr>
          <w:color w:val="000000"/>
          <w:sz w:val="28"/>
          <w:szCs w:val="28"/>
          <w:shd w:val="clear" w:color="auto" w:fill="FFFFFF"/>
        </w:rPr>
        <w:t xml:space="preserve"> (далее – ООП СОО)</w:t>
      </w:r>
      <w:r w:rsidRPr="00184823">
        <w:rPr>
          <w:color w:val="000000"/>
          <w:sz w:val="28"/>
          <w:szCs w:val="28"/>
          <w:shd w:val="clear" w:color="auto" w:fill="FFFFFF"/>
        </w:rPr>
        <w:t>.</w:t>
      </w:r>
    </w:p>
    <w:p w14:paraId="2B8A60D0" w14:textId="4131EAE0" w:rsidR="00981A47" w:rsidRPr="00704B6F" w:rsidRDefault="00981A47" w:rsidP="00704B6F">
      <w:pPr>
        <w:ind w:firstLine="708"/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  <w:r w:rsidRPr="00704B6F">
        <w:rPr>
          <w:color w:val="000000" w:themeColor="text1"/>
          <w:sz w:val="28"/>
          <w:szCs w:val="28"/>
          <w:shd w:val="clear" w:color="auto" w:fill="FFFFFF"/>
        </w:rPr>
        <w:t>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0DD29B2F" w14:textId="3A6EEE90" w:rsidR="00704B6F" w:rsidRPr="00704B6F" w:rsidRDefault="00704B6F" w:rsidP="00704B6F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4B6F">
        <w:rPr>
          <w:color w:val="000000" w:themeColor="text1"/>
          <w:sz w:val="28"/>
          <w:szCs w:val="28"/>
        </w:rPr>
        <w:t xml:space="preserve">- план реализации регулярных занятий - курсов внеурочной деятельности по выбору обучающихся; </w:t>
      </w:r>
    </w:p>
    <w:p w14:paraId="3BD67E3A" w14:textId="7CC55C32" w:rsidR="00981A47" w:rsidRPr="00704B6F" w:rsidRDefault="00704B6F" w:rsidP="00704B6F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4B6F">
        <w:rPr>
          <w:color w:val="000000" w:themeColor="text1"/>
          <w:sz w:val="28"/>
          <w:szCs w:val="28"/>
        </w:rPr>
        <w:t xml:space="preserve">- </w:t>
      </w:r>
      <w:r w:rsidR="00981A47" w:rsidRPr="00704B6F">
        <w:rPr>
          <w:color w:val="000000" w:themeColor="text1"/>
          <w:sz w:val="28"/>
          <w:szCs w:val="28"/>
        </w:rPr>
        <w:t>план организации деятельности ученических сообществ (групп обучающихся), объединений по интересам</w:t>
      </w:r>
    </w:p>
    <w:p w14:paraId="7E876B7E" w14:textId="1A4D74FB" w:rsidR="00981A47" w:rsidRPr="00704B6F" w:rsidRDefault="00981A47" w:rsidP="00704B6F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139853"/>
      <w:bookmarkEnd w:id="1"/>
      <w:r w:rsidRPr="00704B6F">
        <w:rPr>
          <w:color w:val="000000" w:themeColor="text1"/>
          <w:sz w:val="28"/>
          <w:szCs w:val="28"/>
          <w:shd w:val="clear" w:color="auto" w:fill="FFFFFF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5ECDC936" w14:textId="77777777" w:rsidR="005F0959" w:rsidRPr="00704B6F" w:rsidRDefault="005F0959" w:rsidP="00704B6F">
      <w:pPr>
        <w:ind w:firstLine="709"/>
        <w:jc w:val="both"/>
        <w:rPr>
          <w:color w:val="000000" w:themeColor="text1"/>
          <w:sz w:val="28"/>
          <w:szCs w:val="28"/>
        </w:rPr>
      </w:pPr>
      <w:r w:rsidRPr="00704B6F">
        <w:rPr>
          <w:rFonts w:eastAsia="Times New Roman"/>
          <w:color w:val="000000" w:themeColor="text1"/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17AD128F" w14:textId="7086F134" w:rsidR="005F0959" w:rsidRPr="00704B6F" w:rsidRDefault="00704B6F" w:rsidP="00704B6F">
      <w:pPr>
        <w:tabs>
          <w:tab w:val="left" w:pos="1138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</w:p>
    <w:p w14:paraId="65ADA7AD" w14:textId="1DFF8051" w:rsidR="005F0959" w:rsidRPr="00704B6F" w:rsidRDefault="00704B6F" w:rsidP="00704B6F">
      <w:pPr>
        <w:tabs>
          <w:tab w:val="left" w:pos="827"/>
        </w:tabs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 xml:space="preserve">Письмо Министерства просвещения Российской Федерации от 05.07.2022 г. №ТВ–1290/03 «О направлении методических рекомендаций» (Информационно-методическое письмо об организации внеурочной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lastRenderedPageBreak/>
        <w:t>деятельности в рамках реализации обновленных федеральных государственных образовательных стандартов среднего общего образования);</w:t>
      </w:r>
    </w:p>
    <w:p w14:paraId="52068CBC" w14:textId="4CEBCD25" w:rsidR="005F0959" w:rsidRPr="00704B6F" w:rsidRDefault="00704B6F" w:rsidP="00704B6F">
      <w:pPr>
        <w:tabs>
          <w:tab w:val="left" w:pos="826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Письмо Минпросвещения России от 17.06.2022 г. № 03-871 «Об организации занятий «Разговоры о важном»;</w:t>
      </w:r>
    </w:p>
    <w:p w14:paraId="6051EFEC" w14:textId="5FDDBB77" w:rsidR="005F0959" w:rsidRPr="00704B6F" w:rsidRDefault="00704B6F" w:rsidP="00704B6F">
      <w:pPr>
        <w:tabs>
          <w:tab w:val="left" w:pos="820"/>
          <w:tab w:val="left" w:pos="2620"/>
          <w:tab w:val="left" w:pos="4420"/>
          <w:tab w:val="left" w:pos="5000"/>
          <w:tab w:val="left" w:pos="7380"/>
        </w:tabs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Методические</w:t>
      </w:r>
      <w:r w:rsidR="005F0959" w:rsidRPr="00704B6F">
        <w:rPr>
          <w:color w:val="000000" w:themeColor="text1"/>
          <w:sz w:val="28"/>
          <w:szCs w:val="28"/>
        </w:rPr>
        <w:tab/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рекомендации</w:t>
      </w:r>
      <w:r w:rsidR="005F0959" w:rsidRPr="00704B6F">
        <w:rPr>
          <w:color w:val="000000" w:themeColor="text1"/>
          <w:sz w:val="28"/>
          <w:szCs w:val="28"/>
        </w:rPr>
        <w:tab/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по</w:t>
      </w:r>
      <w:r w:rsidR="005F0959" w:rsidRPr="00704B6F">
        <w:rPr>
          <w:color w:val="000000" w:themeColor="text1"/>
          <w:sz w:val="28"/>
          <w:szCs w:val="28"/>
        </w:rPr>
        <w:tab/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формированию функциональной грамотности обучающихся – http://skiv.instrao.ru/bank-zadaniy/;</w:t>
      </w:r>
    </w:p>
    <w:p w14:paraId="426E1297" w14:textId="0366A6E9" w:rsidR="005F0959" w:rsidRPr="00704B6F" w:rsidRDefault="00704B6F" w:rsidP="00704B6F">
      <w:pPr>
        <w:tabs>
          <w:tab w:val="left" w:pos="841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13CC0D3D" w14:textId="1CAC9334" w:rsidR="005F0959" w:rsidRPr="00704B6F" w:rsidRDefault="00704B6F" w:rsidP="00704B6F">
      <w:pPr>
        <w:tabs>
          <w:tab w:val="left" w:pos="826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5F0959" w:rsidRPr="00704B6F">
        <w:rPr>
          <w:rFonts w:eastAsia="Times New Roman"/>
          <w:color w:val="000000" w:themeColor="text1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14:paraId="1624A398" w14:textId="77777777" w:rsidR="005F0959" w:rsidRPr="00704B6F" w:rsidRDefault="005F0959" w:rsidP="005F0959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04B6F">
        <w:rPr>
          <w:rFonts w:eastAsia="Times New Roman"/>
          <w:color w:val="000000" w:themeColor="text1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</w:t>
      </w:r>
      <w:r w:rsidR="00BE6B43" w:rsidRPr="00704B6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04B6F">
        <w:rPr>
          <w:rFonts w:eastAsia="Times New Roman"/>
          <w:color w:val="000000" w:themeColor="text1"/>
          <w:sz w:val="28"/>
          <w:szCs w:val="28"/>
        </w:rPr>
        <w:t>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16A4CE2C" w14:textId="690C2CF8" w:rsidR="005F0959" w:rsidRPr="00704B6F" w:rsidRDefault="005F0959" w:rsidP="005F0959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 w:rsidRPr="00704B6F">
        <w:rPr>
          <w:rFonts w:eastAsia="Times New Roman"/>
          <w:color w:val="000000" w:themeColor="text1"/>
          <w:sz w:val="28"/>
          <w:szCs w:val="28"/>
        </w:rPr>
        <w:tab/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72A7AA15" w14:textId="397F9F62" w:rsidR="005F0959" w:rsidRPr="00704B6F" w:rsidRDefault="005F0959" w:rsidP="005F0959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704B6F">
        <w:rPr>
          <w:rFonts w:eastAsia="Times New Roman"/>
          <w:color w:val="000000" w:themeColor="text1"/>
          <w:sz w:val="28"/>
          <w:szCs w:val="28"/>
        </w:rPr>
        <w:tab/>
        <w:t xml:space="preserve">В соответствии с требованиями обновленных ФГОС СОО образовательная организация обеспечивает проведение до </w:t>
      </w:r>
      <w:r w:rsidR="00981A47" w:rsidRPr="00704B6F">
        <w:rPr>
          <w:rFonts w:eastAsia="Times New Roman"/>
          <w:color w:val="000000" w:themeColor="text1"/>
          <w:sz w:val="28"/>
          <w:szCs w:val="28"/>
        </w:rPr>
        <w:t>6</w:t>
      </w:r>
      <w:r w:rsidRPr="00704B6F">
        <w:rPr>
          <w:rFonts w:eastAsia="Times New Roman"/>
          <w:color w:val="000000" w:themeColor="text1"/>
          <w:sz w:val="28"/>
          <w:szCs w:val="28"/>
        </w:rPr>
        <w:t xml:space="preserve"> часов еженедельных занятий внеурочной деятельности (до </w:t>
      </w:r>
      <w:r w:rsidR="00981A47" w:rsidRPr="00704B6F">
        <w:rPr>
          <w:rFonts w:eastAsia="Times New Roman"/>
          <w:color w:val="000000" w:themeColor="text1"/>
          <w:sz w:val="28"/>
          <w:szCs w:val="28"/>
        </w:rPr>
        <w:t>408</w:t>
      </w:r>
      <w:r w:rsidRPr="00704B6F">
        <w:rPr>
          <w:rFonts w:eastAsia="Times New Roman"/>
          <w:color w:val="000000" w:themeColor="text1"/>
          <w:sz w:val="28"/>
          <w:szCs w:val="28"/>
        </w:rPr>
        <w:t xml:space="preserve"> часов на уровне среднего общего образования).</w:t>
      </w:r>
    </w:p>
    <w:p w14:paraId="2534D121" w14:textId="77777777" w:rsidR="005F0959" w:rsidRPr="00704B6F" w:rsidRDefault="005F0959" w:rsidP="005F095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8DA776" w14:textId="2397E12C" w:rsidR="00981A47" w:rsidRDefault="005F0959" w:rsidP="00704B6F">
      <w:pPr>
        <w:ind w:firstLine="709"/>
        <w:jc w:val="both"/>
        <w:rPr>
          <w:sz w:val="28"/>
          <w:szCs w:val="28"/>
        </w:rPr>
      </w:pPr>
      <w:r w:rsidRPr="00184823">
        <w:rPr>
          <w:rFonts w:eastAsia="Times New Roman"/>
          <w:b/>
          <w:bCs/>
          <w:sz w:val="28"/>
          <w:szCs w:val="28"/>
        </w:rPr>
        <w:t>Содержательное наполнение внеурочной деятельности</w:t>
      </w:r>
    </w:p>
    <w:p w14:paraId="4428DFCD" w14:textId="77777777" w:rsidR="00704B6F" w:rsidRPr="00184823" w:rsidRDefault="00704B6F" w:rsidP="00704B6F">
      <w:pPr>
        <w:ind w:firstLine="709"/>
        <w:jc w:val="both"/>
        <w:rPr>
          <w:sz w:val="28"/>
          <w:szCs w:val="28"/>
        </w:rPr>
      </w:pPr>
    </w:p>
    <w:p w14:paraId="0E903D7A" w14:textId="4AF1B258" w:rsidR="005F0959" w:rsidRPr="00184823" w:rsidRDefault="005F0959" w:rsidP="005F0959">
      <w:pPr>
        <w:ind w:firstLine="709"/>
        <w:jc w:val="both"/>
        <w:rPr>
          <w:sz w:val="28"/>
          <w:szCs w:val="28"/>
        </w:rPr>
      </w:pPr>
      <w:r w:rsidRPr="00184823">
        <w:rPr>
          <w:rFonts w:eastAsia="Times New Roman"/>
          <w:sz w:val="28"/>
          <w:szCs w:val="28"/>
        </w:rPr>
        <w:t xml:space="preserve">Часы внеурочной деятельности используются на </w:t>
      </w:r>
      <w:r w:rsidR="00981A47" w:rsidRPr="00184823">
        <w:rPr>
          <w:color w:val="333333"/>
          <w:sz w:val="28"/>
          <w:szCs w:val="28"/>
          <w:shd w:val="clear" w:color="auto" w:fill="FFFFFF"/>
        </w:rPr>
        <w:t>спортивно-оздоровительное, духовно-нравственное, социальное, общеинтеллектуальное, общекультурно</w:t>
      </w:r>
      <w:r w:rsidR="00704B6F">
        <w:rPr>
          <w:color w:val="333333"/>
          <w:sz w:val="28"/>
          <w:szCs w:val="28"/>
          <w:shd w:val="clear" w:color="auto" w:fill="FFFFFF"/>
        </w:rPr>
        <w:t>е</w:t>
      </w:r>
      <w:r w:rsidR="00981A47" w:rsidRPr="00184823">
        <w:rPr>
          <w:color w:val="333333"/>
          <w:sz w:val="28"/>
          <w:szCs w:val="28"/>
          <w:shd w:val="clear" w:color="auto" w:fill="FFFFFF"/>
        </w:rPr>
        <w:t xml:space="preserve"> </w:t>
      </w:r>
      <w:r w:rsidRPr="00184823">
        <w:rPr>
          <w:rFonts w:eastAsia="Times New Roman"/>
          <w:sz w:val="28"/>
          <w:szCs w:val="28"/>
        </w:rPr>
        <w:t>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4E931D87" w14:textId="77777777" w:rsidR="005F0959" w:rsidRPr="00184823" w:rsidRDefault="000B2C39" w:rsidP="005F0959">
      <w:pPr>
        <w:tabs>
          <w:tab w:val="left" w:pos="841"/>
        </w:tabs>
        <w:ind w:right="80"/>
        <w:jc w:val="both"/>
        <w:rPr>
          <w:rFonts w:eastAsia="Times New Roman"/>
          <w:sz w:val="28"/>
          <w:szCs w:val="28"/>
        </w:rPr>
      </w:pPr>
      <w:r w:rsidRPr="00184823">
        <w:rPr>
          <w:rFonts w:eastAsia="Times New Roman"/>
          <w:sz w:val="28"/>
          <w:szCs w:val="28"/>
        </w:rPr>
        <w:tab/>
      </w:r>
      <w:r w:rsidR="005F0959" w:rsidRPr="00184823">
        <w:rPr>
          <w:rFonts w:eastAsia="Times New Roman"/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="005F0959" w:rsidRPr="00184823">
        <w:rPr>
          <w:rFonts w:eastAsia="Times New Roman"/>
          <w:i/>
          <w:iCs/>
          <w:sz w:val="28"/>
          <w:szCs w:val="28"/>
        </w:rPr>
        <w:t>учебно-познавательной</w:t>
      </w:r>
      <w:r w:rsidR="005F0959" w:rsidRPr="00184823">
        <w:rPr>
          <w:rFonts w:eastAsia="Times New Roman"/>
          <w:sz w:val="28"/>
          <w:szCs w:val="28"/>
        </w:rPr>
        <w:t xml:space="preserve"> </w:t>
      </w:r>
      <w:r w:rsidR="005F0959" w:rsidRPr="00184823">
        <w:rPr>
          <w:rFonts w:eastAsia="Times New Roman"/>
          <w:i/>
          <w:iCs/>
          <w:sz w:val="28"/>
          <w:szCs w:val="28"/>
        </w:rPr>
        <w:t>деятельности</w:t>
      </w:r>
      <w:r w:rsidR="005F0959" w:rsidRPr="00184823">
        <w:rPr>
          <w:rFonts w:eastAsia="Times New Roman"/>
          <w:sz w:val="28"/>
          <w:szCs w:val="28"/>
        </w:rPr>
        <w:t>,</w:t>
      </w:r>
      <w:r w:rsidR="005F0959" w:rsidRPr="00184823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184823">
        <w:rPr>
          <w:rFonts w:eastAsia="Times New Roman"/>
          <w:sz w:val="28"/>
          <w:szCs w:val="28"/>
        </w:rPr>
        <w:t>когда наибольшее внимание уделяется внеурочной деятельности по</w:t>
      </w:r>
      <w:r w:rsidR="005F0959" w:rsidRPr="00184823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184823">
        <w:rPr>
          <w:rFonts w:eastAsia="Times New Roman"/>
          <w:sz w:val="28"/>
          <w:szCs w:val="28"/>
        </w:rPr>
        <w:t>учебным предметам и формированию функциональной грамотности</w:t>
      </w:r>
      <w:r w:rsidR="00BE6B43" w:rsidRPr="00184823">
        <w:rPr>
          <w:rFonts w:eastAsia="Times New Roman"/>
          <w:sz w:val="28"/>
          <w:szCs w:val="28"/>
        </w:rPr>
        <w:t>.</w:t>
      </w:r>
    </w:p>
    <w:p w14:paraId="7CE0A453" w14:textId="77777777" w:rsidR="005F0959" w:rsidRPr="00184823" w:rsidRDefault="005F0959" w:rsidP="005F0959">
      <w:pPr>
        <w:tabs>
          <w:tab w:val="left" w:pos="841"/>
        </w:tabs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510CEDA7" w14:textId="77777777" w:rsidR="005F0959" w:rsidRPr="00184823" w:rsidRDefault="005F0959" w:rsidP="005F0959">
      <w:pPr>
        <w:tabs>
          <w:tab w:val="left" w:pos="841"/>
        </w:tabs>
        <w:ind w:right="80"/>
        <w:jc w:val="center"/>
        <w:rPr>
          <w:sz w:val="28"/>
          <w:szCs w:val="28"/>
        </w:rPr>
      </w:pPr>
      <w:r w:rsidRPr="00184823">
        <w:rPr>
          <w:rFonts w:eastAsia="Times New Roman"/>
          <w:b/>
          <w:bCs/>
          <w:sz w:val="28"/>
          <w:szCs w:val="28"/>
        </w:rPr>
        <w:t>Планирование внеурочной деятельности</w:t>
      </w:r>
    </w:p>
    <w:p w14:paraId="7805EFEA" w14:textId="77777777" w:rsidR="005F0959" w:rsidRPr="00184823" w:rsidRDefault="005F0959" w:rsidP="005E1858">
      <w:pPr>
        <w:jc w:val="both"/>
        <w:rPr>
          <w:sz w:val="28"/>
          <w:szCs w:val="28"/>
        </w:rPr>
      </w:pPr>
    </w:p>
    <w:p w14:paraId="16D1D274" w14:textId="77777777" w:rsidR="005F0959" w:rsidRPr="00184823" w:rsidRDefault="005F0959" w:rsidP="005E1858">
      <w:pPr>
        <w:ind w:left="120" w:right="480" w:firstLine="279"/>
        <w:jc w:val="both"/>
        <w:rPr>
          <w:sz w:val="28"/>
          <w:szCs w:val="28"/>
        </w:rPr>
      </w:pPr>
      <w:r w:rsidRPr="00184823">
        <w:rPr>
          <w:rFonts w:eastAsia="Times New Roman"/>
          <w:sz w:val="28"/>
          <w:szCs w:val="28"/>
        </w:rPr>
        <w:t xml:space="preserve">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</w:t>
      </w:r>
      <w:r w:rsidRPr="00184823">
        <w:rPr>
          <w:rFonts w:eastAsia="Times New Roman"/>
          <w:b/>
          <w:bCs/>
          <w:sz w:val="28"/>
          <w:szCs w:val="28"/>
        </w:rPr>
        <w:t>часть,</w:t>
      </w:r>
      <w:r w:rsidRPr="00184823">
        <w:rPr>
          <w:rFonts w:eastAsia="Times New Roman"/>
          <w:sz w:val="28"/>
          <w:szCs w:val="28"/>
        </w:rPr>
        <w:t xml:space="preserve"> </w:t>
      </w:r>
      <w:r w:rsidRPr="00184823">
        <w:rPr>
          <w:rFonts w:eastAsia="Times New Roman"/>
          <w:b/>
          <w:bCs/>
          <w:sz w:val="28"/>
          <w:szCs w:val="28"/>
        </w:rPr>
        <w:t>рекомендуемая для всех обучающихся</w:t>
      </w:r>
      <w:r w:rsidRPr="00184823">
        <w:rPr>
          <w:rFonts w:eastAsia="Times New Roman"/>
          <w:sz w:val="28"/>
          <w:szCs w:val="28"/>
        </w:rPr>
        <w:t>:</w:t>
      </w:r>
    </w:p>
    <w:p w14:paraId="0A837C18" w14:textId="77777777" w:rsidR="005F0959" w:rsidRPr="00913678" w:rsidRDefault="005F0959" w:rsidP="005E1858">
      <w:pPr>
        <w:pStyle w:val="a4"/>
        <w:numPr>
          <w:ilvl w:val="0"/>
          <w:numId w:val="22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913678">
        <w:rPr>
          <w:rFonts w:eastAsia="Times New Roman"/>
          <w:b/>
          <w:bCs/>
          <w:sz w:val="28"/>
          <w:szCs w:val="28"/>
          <w:u w:val="single"/>
        </w:rPr>
        <w:t>1 час в неделю</w:t>
      </w:r>
      <w:r w:rsidRPr="00913678">
        <w:rPr>
          <w:rFonts w:eastAsia="Times New Roman"/>
          <w:sz w:val="28"/>
          <w:szCs w:val="28"/>
        </w:rPr>
        <w:t xml:space="preserve"> – на информационно-просветительские занятия патриотической, нравственной и экологической направленности </w:t>
      </w:r>
      <w:r w:rsidRPr="00913678">
        <w:rPr>
          <w:rFonts w:eastAsia="Times New Roman"/>
          <w:b/>
          <w:bCs/>
          <w:i/>
          <w:iCs/>
          <w:sz w:val="28"/>
          <w:szCs w:val="28"/>
        </w:rPr>
        <w:t>«Разговоры о важном»</w:t>
      </w:r>
      <w:r w:rsidRPr="00913678">
        <w:rPr>
          <w:rFonts w:eastAsia="Times New Roman"/>
          <w:sz w:val="28"/>
          <w:szCs w:val="28"/>
        </w:rPr>
        <w:t xml:space="preserve"> (понедельник, первый урок);</w:t>
      </w:r>
    </w:p>
    <w:p w14:paraId="7BEF3FE0" w14:textId="1C336E6B" w:rsidR="00704B6F" w:rsidRPr="00913678" w:rsidRDefault="00704B6F" w:rsidP="005E1858">
      <w:pPr>
        <w:tabs>
          <w:tab w:val="left" w:pos="826"/>
        </w:tabs>
        <w:contextualSpacing/>
        <w:jc w:val="both"/>
        <w:rPr>
          <w:rFonts w:eastAsia="Wingdings"/>
          <w:sz w:val="40"/>
          <w:szCs w:val="40"/>
          <w:vertAlign w:val="superscript"/>
        </w:rPr>
      </w:pPr>
      <w:r w:rsidRPr="00913678">
        <w:rPr>
          <w:rFonts w:eastAsia="Wingdings"/>
          <w:i/>
          <w:iCs/>
          <w:sz w:val="40"/>
          <w:szCs w:val="40"/>
          <w:vertAlign w:val="superscript"/>
        </w:rPr>
        <w:t>Основная цель:</w:t>
      </w:r>
      <w:r w:rsidRPr="00913678">
        <w:rPr>
          <w:rFonts w:eastAsia="Wingdings"/>
          <w:sz w:val="40"/>
          <w:szCs w:val="40"/>
          <w:vertAlign w:val="superscript"/>
        </w:rPr>
        <w:t xml:space="preserve"> развитие ценностного отношения обучающихся к своей Родине - России, населяющим </w:t>
      </w:r>
      <w:proofErr w:type="gramStart"/>
      <w:r w:rsidRPr="00913678">
        <w:rPr>
          <w:rFonts w:eastAsia="Wingdings"/>
          <w:sz w:val="40"/>
          <w:szCs w:val="40"/>
          <w:vertAlign w:val="superscript"/>
        </w:rPr>
        <w:t>ее  людям</w:t>
      </w:r>
      <w:proofErr w:type="gramEnd"/>
      <w:r w:rsidRPr="00913678">
        <w:rPr>
          <w:rFonts w:eastAsia="Wingdings"/>
          <w:sz w:val="40"/>
          <w:szCs w:val="40"/>
          <w:vertAlign w:val="superscript"/>
        </w:rPr>
        <w:t xml:space="preserve">,  ее  уникальной  истории, богатой природе и великой культуре. </w:t>
      </w:r>
      <w:r w:rsidRPr="00913678">
        <w:rPr>
          <w:rFonts w:eastAsia="Wingdings"/>
          <w:i/>
          <w:iCs/>
          <w:sz w:val="40"/>
          <w:szCs w:val="40"/>
          <w:vertAlign w:val="superscript"/>
        </w:rPr>
        <w:t>Основная задача:</w:t>
      </w:r>
      <w:r w:rsidRPr="00913678">
        <w:rPr>
          <w:rFonts w:eastAsia="Wingdings"/>
          <w:sz w:val="40"/>
          <w:szCs w:val="40"/>
          <w:vertAlign w:val="superscript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61CA8538" w14:textId="7C1FC84C" w:rsidR="00704B6F" w:rsidRPr="00913678" w:rsidRDefault="00704B6F" w:rsidP="005E1858">
      <w:pPr>
        <w:tabs>
          <w:tab w:val="left" w:pos="826"/>
        </w:tabs>
        <w:contextualSpacing/>
        <w:jc w:val="both"/>
        <w:rPr>
          <w:rFonts w:eastAsia="Wingdings"/>
          <w:sz w:val="40"/>
          <w:szCs w:val="40"/>
          <w:vertAlign w:val="superscript"/>
        </w:rPr>
      </w:pPr>
      <w:r w:rsidRPr="00913678">
        <w:rPr>
          <w:rFonts w:eastAsia="Wingdings"/>
          <w:i/>
          <w:iCs/>
          <w:sz w:val="40"/>
          <w:szCs w:val="40"/>
          <w:vertAlign w:val="superscript"/>
        </w:rPr>
        <w:t>Основные темы занятий</w:t>
      </w:r>
      <w:r w:rsidRPr="00913678">
        <w:rPr>
          <w:rFonts w:eastAsia="Wingdings"/>
          <w:sz w:val="40"/>
          <w:szCs w:val="40"/>
          <w:vertAlign w:val="superscript"/>
        </w:rPr>
        <w:t xml:space="preserve"> </w:t>
      </w:r>
      <w:proofErr w:type="gramStart"/>
      <w:r w:rsidRPr="00913678">
        <w:rPr>
          <w:rFonts w:eastAsia="Wingdings"/>
          <w:sz w:val="40"/>
          <w:szCs w:val="40"/>
          <w:vertAlign w:val="superscript"/>
        </w:rPr>
        <w:t>связаны  с</w:t>
      </w:r>
      <w:proofErr w:type="gramEnd"/>
      <w:r w:rsidRPr="00913678">
        <w:rPr>
          <w:rFonts w:eastAsia="Wingdings"/>
          <w:sz w:val="40"/>
          <w:szCs w:val="40"/>
          <w:vertAlign w:val="superscript"/>
        </w:rPr>
        <w:t xml:space="preserve"> важнейшими аспектами жизни человека   в   современной   России: Знанием родной истории и пониманием сложностей современного мира, техническим прогрессом и сохранением    природы,   ориентацией  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1AAA083F" w14:textId="72982928" w:rsidR="00704B6F" w:rsidRPr="00704B6F" w:rsidRDefault="00704B6F" w:rsidP="00704B6F">
      <w:pPr>
        <w:pStyle w:val="a4"/>
        <w:numPr>
          <w:ilvl w:val="0"/>
          <w:numId w:val="18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913678">
        <w:rPr>
          <w:rFonts w:eastAsia="Times New Roman"/>
          <w:b/>
          <w:bCs/>
          <w:i/>
          <w:iCs/>
          <w:sz w:val="28"/>
          <w:szCs w:val="28"/>
          <w:u w:val="single"/>
        </w:rPr>
        <w:t>п</w:t>
      </w:r>
      <w:r w:rsidR="00362930" w:rsidRPr="00913678">
        <w:rPr>
          <w:rFonts w:eastAsia="Times New Roman"/>
          <w:b/>
          <w:bCs/>
          <w:i/>
          <w:iCs/>
          <w:sz w:val="28"/>
          <w:szCs w:val="28"/>
          <w:u w:val="single"/>
        </w:rPr>
        <w:t>о 1 часу в неделю</w:t>
      </w:r>
      <w:r w:rsidR="00362930" w:rsidRPr="00184823">
        <w:rPr>
          <w:rFonts w:eastAsia="Times New Roman"/>
          <w:sz w:val="28"/>
          <w:szCs w:val="28"/>
        </w:rPr>
        <w:t xml:space="preserve"> – на занятия, направленные на удовлетворение профориентационных интересов и потребностей обучающихся (курс «Россия – мои </w:t>
      </w:r>
      <w:r>
        <w:rPr>
          <w:rFonts w:eastAsia="Times New Roman"/>
          <w:sz w:val="28"/>
          <w:szCs w:val="28"/>
        </w:rPr>
        <w:t>горизонты</w:t>
      </w:r>
      <w:r w:rsidR="00362930" w:rsidRPr="00184823">
        <w:rPr>
          <w:rFonts w:eastAsia="Times New Roman"/>
          <w:sz w:val="28"/>
          <w:szCs w:val="28"/>
        </w:rPr>
        <w:t>»).</w:t>
      </w:r>
    </w:p>
    <w:p w14:paraId="502957E8" w14:textId="61022887" w:rsidR="00704B6F" w:rsidRPr="003337CF" w:rsidRDefault="00913678" w:rsidP="003337CF">
      <w:pPr>
        <w:tabs>
          <w:tab w:val="left" w:pos="826"/>
        </w:tabs>
        <w:ind w:right="-425"/>
        <w:jc w:val="both"/>
        <w:rPr>
          <w:rFonts w:eastAsia="Wingdings"/>
          <w:sz w:val="40"/>
          <w:szCs w:val="40"/>
          <w:vertAlign w:val="superscript"/>
        </w:rPr>
      </w:pPr>
      <w:r w:rsidRPr="005E1858">
        <w:rPr>
          <w:rFonts w:eastAsia="Wingdings"/>
          <w:i/>
          <w:iCs/>
          <w:sz w:val="40"/>
          <w:szCs w:val="40"/>
          <w:vertAlign w:val="superscript"/>
        </w:rPr>
        <w:t>Основная цель:</w:t>
      </w:r>
      <w:r w:rsidRPr="003337CF">
        <w:rPr>
          <w:rFonts w:eastAsia="Wingdings"/>
          <w:sz w:val="40"/>
          <w:szCs w:val="40"/>
          <w:vertAlign w:val="superscript"/>
        </w:rPr>
        <w:t xml:space="preserve"> развитие способности обучающихся применять приобретённые функциональной   </w:t>
      </w:r>
      <w:proofErr w:type="gramStart"/>
      <w:r w:rsidRPr="003337CF">
        <w:rPr>
          <w:rFonts w:eastAsia="Wingdings"/>
          <w:sz w:val="40"/>
          <w:szCs w:val="40"/>
          <w:vertAlign w:val="superscript"/>
        </w:rPr>
        <w:t>знания,  умения</w:t>
      </w:r>
      <w:proofErr w:type="gramEnd"/>
      <w:r w:rsidRPr="003337CF">
        <w:rPr>
          <w:rFonts w:eastAsia="Wingdings"/>
          <w:sz w:val="40"/>
          <w:szCs w:val="40"/>
          <w:vertAlign w:val="superscript"/>
        </w:rPr>
        <w:t xml:space="preserve">   и навыки для решения задач грамотности  в различных сферах жизнедеятельности, обучающихся (обеспечение связи обучения с жизнью). Основная задача: формирование и Развитие функциональной грамотности школьников: читательской, математической, естественно- научной, финансовой, направленной </w:t>
      </w:r>
      <w:proofErr w:type="gramStart"/>
      <w:r w:rsidRPr="003337CF">
        <w:rPr>
          <w:rFonts w:eastAsia="Wingdings"/>
          <w:sz w:val="40"/>
          <w:szCs w:val="40"/>
          <w:vertAlign w:val="superscript"/>
        </w:rPr>
        <w:t>на  развитие</w:t>
      </w:r>
      <w:proofErr w:type="gramEnd"/>
      <w:r w:rsidRPr="003337CF">
        <w:rPr>
          <w:rFonts w:eastAsia="Wingdings"/>
          <w:sz w:val="40"/>
          <w:szCs w:val="40"/>
          <w:vertAlign w:val="superscript"/>
        </w:rPr>
        <w:t xml:space="preserve"> креативного мышления и глобальных компетенций.</w:t>
      </w:r>
    </w:p>
    <w:p w14:paraId="713C50EC" w14:textId="6CE058AA" w:rsidR="005F0959" w:rsidRPr="00184823" w:rsidRDefault="005E1858" w:rsidP="005F0959">
      <w:pPr>
        <w:pStyle w:val="a4"/>
        <w:numPr>
          <w:ilvl w:val="0"/>
          <w:numId w:val="18"/>
        </w:numPr>
        <w:tabs>
          <w:tab w:val="left" w:pos="826"/>
        </w:tabs>
        <w:ind w:right="48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</w:t>
      </w:r>
      <w:r w:rsidR="005F0959" w:rsidRPr="005E1858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о </w:t>
      </w:r>
      <w:r w:rsidR="00BE6B43" w:rsidRPr="005E1858">
        <w:rPr>
          <w:rFonts w:eastAsia="Times New Roman"/>
          <w:b/>
          <w:bCs/>
          <w:i/>
          <w:iCs/>
          <w:sz w:val="28"/>
          <w:szCs w:val="28"/>
          <w:u w:val="single"/>
        </w:rPr>
        <w:t>1</w:t>
      </w:r>
      <w:r w:rsidR="005F0959" w:rsidRPr="005E1858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час</w:t>
      </w:r>
      <w:r w:rsidR="00704B6F" w:rsidRPr="005E1858">
        <w:rPr>
          <w:rFonts w:eastAsia="Times New Roman"/>
          <w:b/>
          <w:bCs/>
          <w:i/>
          <w:iCs/>
          <w:sz w:val="28"/>
          <w:szCs w:val="28"/>
          <w:u w:val="single"/>
        </w:rPr>
        <w:t>у</w:t>
      </w:r>
      <w:r w:rsidR="005F0959" w:rsidRPr="005E1858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в неделю</w:t>
      </w:r>
      <w:r w:rsidR="005F0959" w:rsidRPr="00184823">
        <w:rPr>
          <w:rFonts w:eastAsia="Times New Roman"/>
          <w:sz w:val="28"/>
          <w:szCs w:val="28"/>
        </w:rPr>
        <w:t xml:space="preserve"> – на занятия по формированию функциональной грамотности обучающихся.</w:t>
      </w:r>
    </w:p>
    <w:p w14:paraId="49F296D0" w14:textId="582F10F1" w:rsidR="005F0959" w:rsidRPr="00184823" w:rsidRDefault="00704B6F" w:rsidP="005F0959">
      <w:pPr>
        <w:jc w:val="both"/>
        <w:rPr>
          <w:rFonts w:eastAsia="Times New Roman"/>
          <w:sz w:val="28"/>
          <w:szCs w:val="28"/>
        </w:rPr>
      </w:pPr>
      <w:r w:rsidRPr="005E1858">
        <w:rPr>
          <w:rFonts w:eastAsia="Times New Roman"/>
          <w:i/>
          <w:iCs/>
          <w:sz w:val="28"/>
          <w:szCs w:val="28"/>
        </w:rPr>
        <w:t>Основная цель:</w:t>
      </w:r>
      <w:r w:rsidRPr="00704B6F">
        <w:rPr>
          <w:rFonts w:eastAsia="Times New Roman"/>
          <w:sz w:val="28"/>
          <w:szCs w:val="28"/>
        </w:rPr>
        <w:t xml:space="preserve"> развитие способности обучающихся применять приобретённые функциональной   </w:t>
      </w:r>
      <w:proofErr w:type="gramStart"/>
      <w:r w:rsidRPr="00704B6F">
        <w:rPr>
          <w:rFonts w:eastAsia="Times New Roman"/>
          <w:sz w:val="28"/>
          <w:szCs w:val="28"/>
        </w:rPr>
        <w:t>знания,  умения</w:t>
      </w:r>
      <w:proofErr w:type="gramEnd"/>
      <w:r w:rsidRPr="00704B6F">
        <w:rPr>
          <w:rFonts w:eastAsia="Times New Roman"/>
          <w:sz w:val="28"/>
          <w:szCs w:val="28"/>
        </w:rPr>
        <w:t xml:space="preserve">   и навыки для решения задач грамотности  в различных сферах жизнедеятельности, обучающихся (обеспечение связи обучения с жизнью). </w:t>
      </w:r>
      <w:r w:rsidRPr="005E1858">
        <w:rPr>
          <w:rFonts w:eastAsia="Times New Roman"/>
          <w:i/>
          <w:iCs/>
          <w:sz w:val="28"/>
          <w:szCs w:val="28"/>
        </w:rPr>
        <w:t>Основная задача:</w:t>
      </w:r>
      <w:r w:rsidRPr="00704B6F">
        <w:rPr>
          <w:rFonts w:eastAsia="Times New Roman"/>
          <w:sz w:val="28"/>
          <w:szCs w:val="28"/>
        </w:rPr>
        <w:t xml:space="preserve"> формирование и Развитие функциональной грамотности школьников: читательской, математической, естественно- научной, финансовой, направленной </w:t>
      </w:r>
      <w:proofErr w:type="gramStart"/>
      <w:r w:rsidRPr="00704B6F">
        <w:rPr>
          <w:rFonts w:eastAsia="Times New Roman"/>
          <w:sz w:val="28"/>
          <w:szCs w:val="28"/>
        </w:rPr>
        <w:t>на  развитие</w:t>
      </w:r>
      <w:proofErr w:type="gramEnd"/>
      <w:r w:rsidRPr="00704B6F">
        <w:rPr>
          <w:rFonts w:eastAsia="Times New Roman"/>
          <w:sz w:val="28"/>
          <w:szCs w:val="28"/>
        </w:rPr>
        <w:t xml:space="preserve"> креативного мышления и глобальных компетенций.</w:t>
      </w:r>
    </w:p>
    <w:p w14:paraId="14A93C9F" w14:textId="2DC6C03F" w:rsidR="005F0959" w:rsidRPr="00184823" w:rsidRDefault="005F0959" w:rsidP="00362930">
      <w:pPr>
        <w:ind w:firstLine="360"/>
        <w:jc w:val="both"/>
        <w:rPr>
          <w:rFonts w:eastAsia="Wingdings"/>
          <w:sz w:val="28"/>
          <w:szCs w:val="28"/>
          <w:vertAlign w:val="superscript"/>
        </w:rPr>
      </w:pPr>
      <w:r w:rsidRPr="00184823">
        <w:rPr>
          <w:rFonts w:eastAsia="Times New Roman"/>
          <w:sz w:val="28"/>
          <w:szCs w:val="28"/>
        </w:rPr>
        <w:lastRenderedPageBreak/>
        <w:t xml:space="preserve">Кроме того, в </w:t>
      </w:r>
      <w:r w:rsidRPr="00184823">
        <w:rPr>
          <w:rFonts w:eastAsia="Times New Roman"/>
          <w:b/>
          <w:bCs/>
          <w:sz w:val="28"/>
          <w:szCs w:val="28"/>
        </w:rPr>
        <w:t>вариативную часть</w:t>
      </w:r>
      <w:r w:rsidRPr="00184823">
        <w:rPr>
          <w:rFonts w:eastAsia="Times New Roman"/>
          <w:sz w:val="28"/>
          <w:szCs w:val="28"/>
        </w:rPr>
        <w:t xml:space="preserve"> плана внеурочной деятельности включены:</w:t>
      </w:r>
    </w:p>
    <w:p w14:paraId="3B8749A6" w14:textId="77777777" w:rsidR="005F0959" w:rsidRPr="00184823" w:rsidRDefault="005F0959" w:rsidP="005F0959">
      <w:pPr>
        <w:pStyle w:val="a4"/>
        <w:numPr>
          <w:ilvl w:val="0"/>
          <w:numId w:val="19"/>
        </w:numPr>
        <w:tabs>
          <w:tab w:val="left" w:pos="827"/>
        </w:tabs>
        <w:ind w:right="63"/>
        <w:jc w:val="both"/>
        <w:rPr>
          <w:sz w:val="28"/>
          <w:szCs w:val="28"/>
        </w:rPr>
      </w:pPr>
      <w:r w:rsidRPr="00184823">
        <w:rPr>
          <w:rFonts w:eastAsia="Times New Roman"/>
          <w:sz w:val="28"/>
          <w:szCs w:val="28"/>
        </w:rPr>
        <w:t>часы, отведенные на занятия, связанные с реализацией особых интеллектуальных и социокультурных потребностей обучающихся;</w:t>
      </w:r>
    </w:p>
    <w:p w14:paraId="19691674" w14:textId="055D94E5" w:rsidR="00704B6F" w:rsidRPr="00913678" w:rsidRDefault="005F0959" w:rsidP="00913678">
      <w:pPr>
        <w:pStyle w:val="a4"/>
        <w:numPr>
          <w:ilvl w:val="0"/>
          <w:numId w:val="19"/>
        </w:numPr>
        <w:tabs>
          <w:tab w:val="left" w:pos="820"/>
          <w:tab w:val="left" w:pos="5820"/>
          <w:tab w:val="left" w:pos="6260"/>
          <w:tab w:val="left" w:pos="8160"/>
        </w:tabs>
        <w:ind w:right="63"/>
        <w:jc w:val="both"/>
        <w:rPr>
          <w:rFonts w:eastAsia="Times New Roman"/>
          <w:sz w:val="28"/>
          <w:szCs w:val="28"/>
        </w:rPr>
      </w:pPr>
      <w:r w:rsidRPr="00704B6F">
        <w:rPr>
          <w:rFonts w:eastAsia="Times New Roman"/>
          <w:sz w:val="28"/>
          <w:szCs w:val="28"/>
        </w:rPr>
        <w:t xml:space="preserve">часы, отведенные на занятия, направленные на </w:t>
      </w:r>
      <w:r w:rsidR="00704B6F">
        <w:rPr>
          <w:rFonts w:eastAsia="Times New Roman"/>
          <w:sz w:val="28"/>
          <w:szCs w:val="28"/>
        </w:rPr>
        <w:t>совершенствование предметных компетенций обучающихся (занятия как дополнения к учебным предметам, на которых более глубоко реализуется практическая часть)</w:t>
      </w:r>
    </w:p>
    <w:p w14:paraId="3177DF65" w14:textId="77777777" w:rsidR="000E7404" w:rsidRDefault="000E7404" w:rsidP="000A45D7">
      <w:pPr>
        <w:ind w:firstLine="567"/>
        <w:rPr>
          <w:rFonts w:eastAsia="Times New Roman"/>
          <w:b/>
          <w:bCs/>
          <w:sz w:val="24"/>
          <w:szCs w:val="24"/>
        </w:rPr>
      </w:pPr>
    </w:p>
    <w:p w14:paraId="5EC1EEE5" w14:textId="06C41E9E" w:rsidR="005F0959" w:rsidRPr="000E7404" w:rsidRDefault="005F0959" w:rsidP="000E7404">
      <w:pPr>
        <w:ind w:firstLine="567"/>
        <w:jc w:val="center"/>
        <w:rPr>
          <w:szCs w:val="20"/>
        </w:rPr>
      </w:pPr>
      <w:r w:rsidRPr="000E7404">
        <w:rPr>
          <w:rFonts w:eastAsia="Times New Roman"/>
          <w:b/>
          <w:bCs/>
          <w:sz w:val="28"/>
          <w:szCs w:val="24"/>
        </w:rPr>
        <w:t>Цель</w:t>
      </w:r>
      <w:r w:rsidR="00791A66">
        <w:rPr>
          <w:rFonts w:eastAsia="Times New Roman"/>
          <w:b/>
          <w:bCs/>
          <w:sz w:val="28"/>
          <w:szCs w:val="24"/>
        </w:rPr>
        <w:t xml:space="preserve">, </w:t>
      </w:r>
      <w:r w:rsidRPr="000E7404">
        <w:rPr>
          <w:rFonts w:eastAsia="Times New Roman"/>
          <w:b/>
          <w:bCs/>
          <w:sz w:val="28"/>
          <w:szCs w:val="24"/>
        </w:rPr>
        <w:t>идеи</w:t>
      </w:r>
      <w:r w:rsidR="00791A66">
        <w:rPr>
          <w:rFonts w:eastAsia="Times New Roman"/>
          <w:b/>
          <w:bCs/>
          <w:sz w:val="28"/>
          <w:szCs w:val="24"/>
        </w:rPr>
        <w:t>, задачи</w:t>
      </w:r>
      <w:r w:rsidRPr="000E7404">
        <w:rPr>
          <w:rFonts w:eastAsia="Times New Roman"/>
          <w:b/>
          <w:bCs/>
          <w:sz w:val="28"/>
          <w:szCs w:val="24"/>
        </w:rPr>
        <w:t xml:space="preserve"> внеурочной деятельности</w:t>
      </w:r>
    </w:p>
    <w:p w14:paraId="50F6B2CA" w14:textId="77777777" w:rsidR="005F0959" w:rsidRPr="000A45D7" w:rsidRDefault="005F0959" w:rsidP="000A45D7">
      <w:pPr>
        <w:ind w:firstLine="567"/>
        <w:rPr>
          <w:sz w:val="28"/>
          <w:szCs w:val="28"/>
        </w:rPr>
      </w:pPr>
    </w:p>
    <w:p w14:paraId="2335C2EE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Цель внеурочной деятельности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создание условий,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обеспечивающих достижение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</w:t>
      </w:r>
      <w:r w:rsidR="0065100C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14:paraId="6083EC3E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14:paraId="400AE0D0" w14:textId="1D377EC0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Ведущими идеями плана внеурочной деятельности </w:t>
      </w:r>
      <w:r w:rsidR="00362930">
        <w:rPr>
          <w:rFonts w:eastAsia="Times New Roman"/>
          <w:b/>
          <w:bCs/>
          <w:sz w:val="28"/>
          <w:szCs w:val="28"/>
        </w:rPr>
        <w:t xml:space="preserve">средней школы № 68 </w:t>
      </w:r>
      <w:r w:rsidRPr="000A45D7">
        <w:rPr>
          <w:rFonts w:eastAsia="Times New Roman"/>
          <w:b/>
          <w:bCs/>
          <w:sz w:val="28"/>
          <w:szCs w:val="28"/>
        </w:rPr>
        <w:t>являются:</w:t>
      </w:r>
    </w:p>
    <w:p w14:paraId="720CDA3C" w14:textId="0E498800" w:rsidR="005F0959" w:rsidRPr="000A45D7" w:rsidRDefault="00362930" w:rsidP="00362930">
      <w:pPr>
        <w:widowControl w:val="0"/>
        <w:tabs>
          <w:tab w:val="left" w:pos="0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959" w:rsidRPr="000A45D7">
        <w:rPr>
          <w:rFonts w:eastAsia="Times New Roman"/>
          <w:sz w:val="28"/>
          <w:szCs w:val="28"/>
        </w:rPr>
        <w:t xml:space="preserve">создание условий для достижения обучающимися уровня </w:t>
      </w:r>
      <w:r w:rsidR="00BD5C66">
        <w:rPr>
          <w:rFonts w:eastAsia="Times New Roman"/>
          <w:sz w:val="28"/>
          <w:szCs w:val="28"/>
        </w:rPr>
        <w:t>о</w:t>
      </w:r>
      <w:r w:rsidR="005F0959" w:rsidRPr="000A45D7">
        <w:rPr>
          <w:rFonts w:eastAsia="Times New Roman"/>
          <w:sz w:val="28"/>
          <w:szCs w:val="28"/>
        </w:rPr>
        <w:t>бразованности, соответствующего их личностному потенциалу;</w:t>
      </w:r>
    </w:p>
    <w:p w14:paraId="721D26B5" w14:textId="77777777" w:rsidR="005F0959" w:rsidRPr="000A45D7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ориентация на достижение учениками социальной зрелости;</w:t>
      </w:r>
    </w:p>
    <w:p w14:paraId="4C0FD65E" w14:textId="77777777" w:rsidR="00362930" w:rsidRDefault="00BD5C66" w:rsidP="00BD5C66">
      <w:pPr>
        <w:widowControl w:val="0"/>
        <w:tabs>
          <w:tab w:val="left" w:pos="586"/>
          <w:tab w:val="left" w:pos="9639"/>
          <w:tab w:val="left" w:pos="10065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</w:t>
      </w:r>
      <w:r w:rsidR="005F0959" w:rsidRPr="000A45D7">
        <w:rPr>
          <w:rFonts w:eastAsia="Times New Roman"/>
          <w:sz w:val="28"/>
          <w:szCs w:val="28"/>
        </w:rPr>
        <w:t xml:space="preserve">летворение образовательных потребностей учащихся и их родителей. </w:t>
      </w:r>
    </w:p>
    <w:p w14:paraId="6362D1C8" w14:textId="35F32644" w:rsidR="005F0959" w:rsidRPr="000A45D7" w:rsidRDefault="005F0959" w:rsidP="00BD5C66">
      <w:pPr>
        <w:widowControl w:val="0"/>
        <w:tabs>
          <w:tab w:val="left" w:pos="586"/>
          <w:tab w:val="left" w:pos="9639"/>
          <w:tab w:val="left" w:pos="10065"/>
        </w:tabs>
        <w:ind w:left="567"/>
        <w:jc w:val="both"/>
        <w:rPr>
          <w:rFonts w:eastAsia="Times New Roman"/>
          <w:b/>
          <w:bCs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При этом решаются следующие </w:t>
      </w:r>
      <w:r w:rsidRPr="000A45D7">
        <w:rPr>
          <w:rFonts w:eastAsia="Times New Roman"/>
          <w:b/>
          <w:bCs/>
          <w:sz w:val="28"/>
          <w:szCs w:val="28"/>
        </w:rPr>
        <w:t>основные педагогические задачи:</w:t>
      </w:r>
    </w:p>
    <w:p w14:paraId="6116D260" w14:textId="77777777"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включение учащихся в разностороннюю деятельность;</w:t>
      </w:r>
    </w:p>
    <w:p w14:paraId="43919C38" w14:textId="77777777"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навыков позитивного коммуникативного общения;</w:t>
      </w:r>
      <w:r w:rsidR="00BD5C66" w:rsidRPr="00BD5C66">
        <w:rPr>
          <w:rFonts w:eastAsia="Times New Roman"/>
          <w:sz w:val="28"/>
          <w:szCs w:val="28"/>
        </w:rPr>
        <w:t xml:space="preserve"> </w:t>
      </w:r>
    </w:p>
    <w:p w14:paraId="4422E709" w14:textId="77777777" w:rsidR="00BD5C66" w:rsidRDefault="00BD5C66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</w:t>
      </w:r>
      <w:r w:rsidR="005F0959" w:rsidRPr="00BD5C66">
        <w:rPr>
          <w:rFonts w:eastAsia="Times New Roman"/>
          <w:sz w:val="28"/>
          <w:szCs w:val="28"/>
        </w:rPr>
        <w:t>азвитие навыков организации и осуществления сотрудничества с педагогами,</w:t>
      </w:r>
      <w:r>
        <w:rPr>
          <w:rFonts w:eastAsia="Times New Roman"/>
          <w:sz w:val="28"/>
          <w:szCs w:val="28"/>
        </w:rPr>
        <w:t xml:space="preserve"> </w:t>
      </w:r>
      <w:r w:rsidR="005F0959" w:rsidRPr="00BD5C66">
        <w:rPr>
          <w:rFonts w:eastAsia="Times New Roman"/>
          <w:sz w:val="28"/>
          <w:szCs w:val="28"/>
        </w:rPr>
        <w:t>сверстниками, родителями, старшими детьми в решении общих проблем;</w:t>
      </w:r>
    </w:p>
    <w:p w14:paraId="0A06242E" w14:textId="09DF322F"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14:paraId="28A6BF5F" w14:textId="77777777"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14:paraId="20085E01" w14:textId="77777777"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стремления к здоровому образу жизни;</w:t>
      </w:r>
    </w:p>
    <w:p w14:paraId="7C0B1291" w14:textId="77777777" w:rsidR="005F0959" w:rsidRP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 w14:paraId="4FD44C72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rFonts w:eastAsia="Times New Roman"/>
          <w:sz w:val="28"/>
          <w:szCs w:val="28"/>
        </w:rPr>
      </w:pPr>
    </w:p>
    <w:p w14:paraId="1E85905A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Школа несет в установленном законодательством  Российской  Федерации порядке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 xml:space="preserve">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</w:t>
      </w:r>
      <w:r w:rsidRPr="000A45D7">
        <w:rPr>
          <w:rFonts w:eastAsia="Times New Roman"/>
          <w:sz w:val="28"/>
          <w:szCs w:val="28"/>
        </w:rPr>
        <w:lastRenderedPageBreak/>
        <w:t>требованиям охраны их жизни и здоровья.</w:t>
      </w:r>
    </w:p>
    <w:p w14:paraId="04FF857F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14:paraId="59B10079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center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Ожидаемые результаты</w:t>
      </w:r>
    </w:p>
    <w:p w14:paraId="766C09A8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14:paraId="29BB5ADC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Личностные:</w:t>
      </w:r>
    </w:p>
    <w:p w14:paraId="139961E5" w14:textId="77777777"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820"/>
          <w:tab w:val="left" w:pos="10065"/>
        </w:tabs>
        <w:ind w:firstLine="567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готовность и способность к саморазвитию;</w:t>
      </w:r>
    </w:p>
    <w:p w14:paraId="7E4D5BF7" w14:textId="77777777"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956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78CE0165" w14:textId="77777777"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сформированность основ гражданской идентичности.</w:t>
      </w:r>
    </w:p>
    <w:p w14:paraId="12188AD6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Предметные:</w:t>
      </w:r>
    </w:p>
    <w:p w14:paraId="5292F30E" w14:textId="77777777"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получение нового знания и опыта его применения.</w:t>
      </w:r>
    </w:p>
    <w:p w14:paraId="6A834C94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Метапредметные:</w:t>
      </w:r>
    </w:p>
    <w:p w14:paraId="4A1DCA91" w14:textId="77777777"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1028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освоение универсальных учебных действий; - овладение ключевыми компетенциями.</w:t>
      </w:r>
    </w:p>
    <w:p w14:paraId="73F0FFBA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результат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непосредственное духовно-нравственное приобретение обучающегося благодаря его участию в том или ином виде деятельности.</w:t>
      </w:r>
    </w:p>
    <w:p w14:paraId="7F8F87B7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эффект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влияние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(последствие)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того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или иного духовно-нравственного приобретения на процесс развития личности обучающегося.</w:t>
      </w:r>
    </w:p>
    <w:p w14:paraId="40566F24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Все виды внеурочной деятельности учащихся на уровне среднего общего образования строго ориентированы на воспитательные результаты.</w:t>
      </w:r>
    </w:p>
    <w:p w14:paraId="4EF29510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способствует тому, что школьник самостоятельно действует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10CBAF7B" w14:textId="77777777" w:rsidR="00A26664" w:rsidRDefault="00A26664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361FD5B5" w14:textId="35B03604" w:rsidR="005F0959" w:rsidRPr="000A45D7" w:rsidRDefault="005F0959" w:rsidP="00A26664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A26664">
        <w:rPr>
          <w:rFonts w:eastAsia="Times New Roman"/>
          <w:b/>
          <w:bCs/>
          <w:sz w:val="28"/>
          <w:szCs w:val="28"/>
        </w:rPr>
        <w:t>Промежуточная аттестация обучающихся,</w:t>
      </w:r>
      <w:r w:rsidRPr="000A45D7">
        <w:rPr>
          <w:rFonts w:eastAsia="Times New Roman"/>
          <w:sz w:val="28"/>
          <w:szCs w:val="28"/>
        </w:rPr>
        <w:t xml:space="preserve"> осваивающих программы внеурочной деятельности, не </w:t>
      </w:r>
      <w:proofErr w:type="gramStart"/>
      <w:r w:rsidRPr="000A45D7">
        <w:rPr>
          <w:rFonts w:eastAsia="Times New Roman"/>
          <w:sz w:val="28"/>
          <w:szCs w:val="28"/>
        </w:rPr>
        <w:t>проводится..</w:t>
      </w:r>
      <w:proofErr w:type="gramEnd"/>
    </w:p>
    <w:p w14:paraId="7E565233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14:paraId="509C5960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Формы внеурочной деятельности</w:t>
      </w:r>
    </w:p>
    <w:p w14:paraId="191D929E" w14:textId="77777777" w:rsidR="005F0959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может быть организована в следующих формах:</w:t>
      </w:r>
    </w:p>
    <w:p w14:paraId="1E17247A" w14:textId="43D98D59" w:rsidR="00A56838" w:rsidRPr="00A26664" w:rsidRDefault="00A56838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- тематические классные часы;</w:t>
      </w:r>
    </w:p>
    <w:p w14:paraId="6C57B1E3" w14:textId="552D30B1" w:rsidR="00A56838" w:rsidRPr="00A26664" w:rsidRDefault="00A56838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- профориентационные часы</w:t>
      </w:r>
      <w:r w:rsidR="00A26664" w:rsidRPr="00A26664">
        <w:rPr>
          <w:rFonts w:eastAsia="Times New Roman"/>
          <w:sz w:val="28"/>
          <w:szCs w:val="28"/>
        </w:rPr>
        <w:t>;</w:t>
      </w:r>
    </w:p>
    <w:p w14:paraId="1E8E699A" w14:textId="538CEE62" w:rsidR="005F0959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тренинги;</w:t>
      </w:r>
    </w:p>
    <w:p w14:paraId="5876073F" w14:textId="3EAFB4CB" w:rsidR="005F0959" w:rsidRPr="00A26664" w:rsidRDefault="005F0959" w:rsidP="00BD5C66">
      <w:pPr>
        <w:widowControl w:val="0"/>
        <w:numPr>
          <w:ilvl w:val="0"/>
          <w:numId w:val="14"/>
        </w:numPr>
        <w:tabs>
          <w:tab w:val="left" w:pos="70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деятельность ученических сообществ</w:t>
      </w:r>
      <w:r w:rsidR="00A26664" w:rsidRPr="00A26664">
        <w:rPr>
          <w:rFonts w:eastAsia="Times New Roman"/>
          <w:sz w:val="28"/>
          <w:szCs w:val="28"/>
        </w:rPr>
        <w:t>;</w:t>
      </w:r>
    </w:p>
    <w:p w14:paraId="4300CE9C" w14:textId="1F2BB11C" w:rsidR="005F0959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экскурсии;</w:t>
      </w:r>
    </w:p>
    <w:p w14:paraId="1102FE88" w14:textId="3F443951" w:rsidR="005F0959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 xml:space="preserve">тематические </w:t>
      </w:r>
      <w:r w:rsidR="005F0959" w:rsidRPr="00A26664">
        <w:rPr>
          <w:rFonts w:eastAsia="Times New Roman"/>
          <w:sz w:val="28"/>
          <w:szCs w:val="28"/>
        </w:rPr>
        <w:t>встречи</w:t>
      </w:r>
      <w:r w:rsidRPr="00A26664">
        <w:rPr>
          <w:rFonts w:eastAsia="Times New Roman"/>
          <w:sz w:val="28"/>
          <w:szCs w:val="28"/>
        </w:rPr>
        <w:t>;</w:t>
      </w:r>
    </w:p>
    <w:p w14:paraId="72C6018B" w14:textId="5DC2FC9C" w:rsidR="005E1858" w:rsidRPr="00A26664" w:rsidRDefault="005E1858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кружки,</w:t>
      </w:r>
    </w:p>
    <w:p w14:paraId="7326F4F8" w14:textId="2A7913A8" w:rsidR="005F0959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дебаты, конференции;</w:t>
      </w:r>
    </w:p>
    <w:p w14:paraId="03CE8EA6" w14:textId="52ED289E" w:rsidR="00A26664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заседание клуба по интересам;</w:t>
      </w:r>
    </w:p>
    <w:p w14:paraId="709CAC40" w14:textId="2BA5CD7B" w:rsidR="00A26664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экспериментальная лаборатория;</w:t>
      </w:r>
    </w:p>
    <w:p w14:paraId="228F9617" w14:textId="554A9AEB" w:rsidR="005F0959" w:rsidRPr="00A26664" w:rsidRDefault="00A26664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A26664">
        <w:rPr>
          <w:rFonts w:eastAsia="Times New Roman"/>
          <w:sz w:val="28"/>
          <w:szCs w:val="28"/>
        </w:rPr>
        <w:t>семинар-практикум.</w:t>
      </w:r>
    </w:p>
    <w:p w14:paraId="797DB8BC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lastRenderedPageBreak/>
        <w:t>Режим внеурочной деятельности</w:t>
      </w:r>
    </w:p>
    <w:p w14:paraId="6724EFF7" w14:textId="77777777" w:rsidR="005F0959" w:rsidRPr="000A45D7" w:rsidRDefault="00BD5C66" w:rsidP="00BD5C66">
      <w:pPr>
        <w:widowControl w:val="0"/>
        <w:tabs>
          <w:tab w:val="left" w:pos="942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5F0959" w:rsidRPr="000A45D7">
        <w:rPr>
          <w:rFonts w:eastAsia="Times New Roman"/>
          <w:sz w:val="28"/>
          <w:szCs w:val="28"/>
        </w:rPr>
        <w:t>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</w:t>
      </w:r>
      <w:r>
        <w:rPr>
          <w:rFonts w:eastAsia="Times New Roman"/>
          <w:sz w:val="28"/>
          <w:szCs w:val="28"/>
        </w:rPr>
        <w:t>5</w:t>
      </w:r>
      <w:r w:rsidR="005F0959" w:rsidRPr="000A45D7">
        <w:rPr>
          <w:rFonts w:eastAsia="Times New Roman"/>
          <w:sz w:val="28"/>
          <w:szCs w:val="28"/>
        </w:rPr>
        <w:t xml:space="preserve"> минут. Перерыв между занятиями внеурочной деятельности 10 минут.</w:t>
      </w:r>
    </w:p>
    <w:p w14:paraId="7A5D1F33" w14:textId="77777777"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Расписание внеурочных занятий составляется отдельно от расписания уроков. Занятия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внеурочной деятельности реализуются за счет бюджетного финансирования.</w:t>
      </w:r>
    </w:p>
    <w:p w14:paraId="6182E46E" w14:textId="77777777" w:rsidR="005F0959" w:rsidRDefault="00BD5C66" w:rsidP="00BD5C66">
      <w:pPr>
        <w:widowControl w:val="0"/>
        <w:numPr>
          <w:ilvl w:val="0"/>
          <w:numId w:val="16"/>
        </w:numPr>
        <w:tabs>
          <w:tab w:val="left" w:pos="845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F0959" w:rsidRPr="000A45D7">
        <w:rPr>
          <w:rFonts w:eastAsia="Times New Roman"/>
          <w:sz w:val="28"/>
          <w:szCs w:val="28"/>
        </w:rPr>
        <w:t>023-2024 учебном году внеурочная деятельность реализуется в 10-11 классах в соответствии с требованиями обновленного ФГОС среднего общего образования.</w:t>
      </w:r>
    </w:p>
    <w:bookmarkEnd w:id="0"/>
    <w:p w14:paraId="7582485E" w14:textId="77777777" w:rsidR="00BD5C66" w:rsidRDefault="00BD5C66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221F3A62" w14:textId="77777777"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  <w:sectPr w:rsidR="00BD5C66" w:rsidSect="000A45D7">
          <w:pgSz w:w="11920" w:h="16819"/>
          <w:pgMar w:top="761" w:right="721" w:bottom="655" w:left="1134" w:header="0" w:footer="0" w:gutter="0"/>
          <w:cols w:space="720" w:equalWidth="0">
            <w:col w:w="9446"/>
          </w:cols>
        </w:sectPr>
      </w:pPr>
    </w:p>
    <w:p w14:paraId="230F7B60" w14:textId="77777777"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14:paraId="23FCC713" w14:textId="799213BF" w:rsidR="00BD5C66" w:rsidRDefault="00BD5C66" w:rsidP="00BD5C66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Недельный п</w:t>
      </w:r>
      <w:r w:rsidRPr="00D42EFF">
        <w:rPr>
          <w:b/>
          <w:bCs/>
          <w:color w:val="000000" w:themeColor="text1"/>
          <w:sz w:val="24"/>
          <w:szCs w:val="24"/>
        </w:rPr>
        <w:t>лан внеурочной деятельности на 2023/24 учебный год</w:t>
      </w:r>
    </w:p>
    <w:p w14:paraId="336DFC65" w14:textId="77777777" w:rsidR="00BD5C66" w:rsidRPr="00D42EFF" w:rsidRDefault="00BD5C66" w:rsidP="00BD5C66">
      <w:pPr>
        <w:jc w:val="center"/>
        <w:rPr>
          <w:color w:val="000000" w:themeColor="text1"/>
          <w:sz w:val="24"/>
          <w:szCs w:val="24"/>
        </w:rPr>
      </w:pPr>
    </w:p>
    <w:tbl>
      <w:tblPr>
        <w:tblW w:w="1002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"/>
        <w:gridCol w:w="3038"/>
        <w:gridCol w:w="2345"/>
        <w:gridCol w:w="2757"/>
        <w:gridCol w:w="590"/>
        <w:gridCol w:w="710"/>
      </w:tblGrid>
      <w:tr w:rsidR="005E1858" w:rsidRPr="00BE6B43" w14:paraId="09297761" w14:textId="77777777" w:rsidTr="00511118"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7607" w14:textId="77777777"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49B06" w14:textId="77777777"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BFCAA" w14:textId="77777777"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8C42C" w14:textId="77777777"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05A3" w14:textId="77777777" w:rsidR="00BD5C66" w:rsidRDefault="00BD5C66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10 А</w:t>
            </w:r>
          </w:p>
          <w:p w14:paraId="5E7AB196" w14:textId="1456AC68" w:rsidR="0077426E" w:rsidRPr="00BE6B43" w:rsidRDefault="0077426E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2023-2024 уч.</w:t>
            </w:r>
            <w:r w:rsidR="000C3D4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50C9D" w14:textId="77777777" w:rsidR="00BD5C66" w:rsidRDefault="00BD5C66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11А</w:t>
            </w:r>
          </w:p>
          <w:p w14:paraId="23FBAD06" w14:textId="5C20C747" w:rsidR="0077426E" w:rsidRPr="00BE6B43" w:rsidRDefault="0077426E" w:rsidP="00BD5C6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2024-2025 уч.</w:t>
            </w:r>
            <w:r w:rsidR="000C3D4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E1858" w:rsidRPr="00BE6B43" w14:paraId="5D1E2D6B" w14:textId="77777777" w:rsidTr="00511118">
        <w:trPr>
          <w:trHeight w:val="59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D5808F" w14:textId="77777777" w:rsidR="000E6FFA" w:rsidRPr="00BE6B43" w:rsidRDefault="000E6FFA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1A9E5" w14:textId="523D2BDD" w:rsidR="000E6FFA" w:rsidRPr="00BE6B43" w:rsidRDefault="005E1858" w:rsidP="005E1858">
            <w:pPr>
              <w:rPr>
                <w:sz w:val="24"/>
                <w:szCs w:val="24"/>
              </w:rPr>
            </w:pPr>
            <w:r w:rsidRPr="00511118">
              <w:rPr>
                <w:rFonts w:eastAsia="Times New Roman"/>
                <w:b/>
                <w:bCs/>
                <w:sz w:val="24"/>
                <w:szCs w:val="24"/>
              </w:rPr>
              <w:t xml:space="preserve">Общекультурное </w:t>
            </w:r>
            <w:r>
              <w:rPr>
                <w:rFonts w:eastAsia="Times New Roman"/>
                <w:sz w:val="24"/>
                <w:szCs w:val="24"/>
              </w:rPr>
              <w:t>(и</w:t>
            </w:r>
            <w:r w:rsidR="000E6FFA" w:rsidRPr="00BE6B43">
              <w:rPr>
                <w:rFonts w:eastAsia="Times New Roman"/>
                <w:sz w:val="24"/>
                <w:szCs w:val="24"/>
              </w:rPr>
              <w:t>нформационно-</w:t>
            </w:r>
          </w:p>
          <w:p w14:paraId="15CF75A9" w14:textId="1D28105D" w:rsidR="000E6FFA" w:rsidRPr="00BE6B43" w:rsidRDefault="000E6FFA" w:rsidP="00362930">
            <w:pPr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  <w:r w:rsidR="005E185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1821A" w14:textId="77777777" w:rsidR="000E6FFA" w:rsidRPr="00BE6B43" w:rsidRDefault="000E6FFA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8F1A5" w14:textId="77777777" w:rsidR="000E6FFA" w:rsidRPr="00BE6B43" w:rsidRDefault="000E6FFA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0461" w14:textId="77777777"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3FB58" w14:textId="77777777"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E1858" w:rsidRPr="00BE6B43" w14:paraId="4E240B26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9C14287" w14:textId="77777777" w:rsidR="00362930" w:rsidRPr="00BE6B43" w:rsidRDefault="00362930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A4B11" w14:textId="77777777" w:rsidR="005E1858" w:rsidRPr="00511118" w:rsidRDefault="005E185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 xml:space="preserve">Социальное/духовно-нравственное </w:t>
            </w:r>
          </w:p>
          <w:p w14:paraId="36221B05" w14:textId="6B32E706" w:rsidR="00362930" w:rsidRPr="00BE6B43" w:rsidRDefault="005E1858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362930" w:rsidRPr="00BE6B43">
              <w:rPr>
                <w:sz w:val="24"/>
                <w:szCs w:val="24"/>
              </w:rPr>
              <w:t xml:space="preserve">анятия, направленные на удовлетворение </w:t>
            </w:r>
            <w:proofErr w:type="gramStart"/>
            <w:r w:rsidR="00362930" w:rsidRPr="00BE6B43">
              <w:rPr>
                <w:sz w:val="24"/>
                <w:szCs w:val="24"/>
              </w:rPr>
              <w:t>профориентационных  интересов</w:t>
            </w:r>
            <w:proofErr w:type="gramEnd"/>
            <w:r w:rsidR="00362930" w:rsidRPr="00BE6B43">
              <w:rPr>
                <w:sz w:val="24"/>
                <w:szCs w:val="24"/>
              </w:rPr>
              <w:t xml:space="preserve"> и потребностей обучающихся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370D2" w14:textId="33D6060B" w:rsidR="00362930" w:rsidRPr="00BE6B43" w:rsidRDefault="00362930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18A2D" w14:textId="500368D5" w:rsidR="00362930" w:rsidRPr="00BE6B43" w:rsidRDefault="00362930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Профориентационные часы</w:t>
            </w:r>
            <w:r w:rsidR="005E1858">
              <w:rPr>
                <w:rFonts w:eastAsia="Times New Roman"/>
                <w:sz w:val="24"/>
                <w:szCs w:val="24"/>
              </w:rPr>
              <w:t>, тренинги</w:t>
            </w:r>
          </w:p>
          <w:p w14:paraId="48BC189B" w14:textId="01736B69" w:rsidR="00362930" w:rsidRPr="00BE6B43" w:rsidRDefault="00362930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8D6DC" w14:textId="620693C2" w:rsidR="00362930" w:rsidRPr="00BE6B43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ACFC" w14:textId="31F6FBF5" w:rsidR="00362930" w:rsidRPr="00BE6B43" w:rsidRDefault="0077426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E1858" w:rsidRPr="00BE6B43" w14:paraId="3E41BD4F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967D36D" w14:textId="77777777" w:rsidR="00362930" w:rsidRPr="00BE6B43" w:rsidRDefault="00362930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6D42A" w14:textId="2EC0925F" w:rsidR="005E1858" w:rsidRPr="00511118" w:rsidRDefault="005E185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>Общекультурное/духовно-нравственное</w:t>
            </w:r>
          </w:p>
          <w:p w14:paraId="4F26DEC1" w14:textId="6E9D9C44" w:rsidR="00362930" w:rsidRPr="00BE6B43" w:rsidRDefault="005E1858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362930">
              <w:rPr>
                <w:sz w:val="24"/>
                <w:szCs w:val="24"/>
              </w:rPr>
              <w:t xml:space="preserve">ематические встречи, направленные на формирование </w:t>
            </w:r>
            <w:r w:rsidR="00857D73">
              <w:rPr>
                <w:sz w:val="24"/>
                <w:szCs w:val="24"/>
              </w:rPr>
              <w:t>креативного мышления, глобальных компетенций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C6A02" w14:textId="5B0208A8" w:rsidR="00362930" w:rsidRDefault="00362930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в современном мире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B84AD" w14:textId="328F74BB" w:rsidR="00362930" w:rsidRPr="00BE6B43" w:rsidRDefault="00362930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встречи, экскурсии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DDB24C" w14:textId="202FBA30" w:rsidR="00362930" w:rsidRPr="00BE6B43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DD218" w14:textId="6B2CB14E" w:rsidR="00362930" w:rsidRPr="00BE6B43" w:rsidRDefault="0077426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E1858" w:rsidRPr="00BE6B43" w14:paraId="23664255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7C9DF83" w14:textId="77777777" w:rsidR="00362930" w:rsidRPr="00BE6B43" w:rsidRDefault="00362930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26B52" w14:textId="27525639" w:rsidR="00511118" w:rsidRPr="00511118" w:rsidRDefault="0051111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>Общеинтеллектуальное</w:t>
            </w:r>
          </w:p>
          <w:p w14:paraId="26909210" w14:textId="4024A31D" w:rsidR="00362930" w:rsidRPr="00BE6B43" w:rsidRDefault="00857D73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формирование </w:t>
            </w:r>
            <w:proofErr w:type="gramStart"/>
            <w:r>
              <w:rPr>
                <w:sz w:val="24"/>
                <w:szCs w:val="24"/>
              </w:rPr>
              <w:t>умения  обучающегося</w:t>
            </w:r>
            <w:proofErr w:type="gramEnd"/>
            <w:r>
              <w:rPr>
                <w:sz w:val="24"/>
                <w:szCs w:val="24"/>
              </w:rPr>
              <w:t xml:space="preserve"> проводить математические рассуждения и формулировать, применять, интерпретировать математику для решения проблем в разнообразных контекстах современного мира.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031C1" w14:textId="52F0B64D" w:rsidR="00362930" w:rsidRDefault="00362930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 грамотность (модуль «Математическая грамотность»)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16699" w14:textId="64411888" w:rsidR="00362930" w:rsidRPr="00BE6B43" w:rsidRDefault="00A56838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89B8E0" w14:textId="3806E44C" w:rsidR="00362930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6332E" w14:textId="77777777" w:rsidR="00362930" w:rsidRPr="00BE6B43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1858" w:rsidRPr="00BE6B43" w14:paraId="76ED7C8C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5EE870C" w14:textId="77777777" w:rsidR="0077426E" w:rsidRPr="00BE6B43" w:rsidRDefault="0077426E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3C42A" w14:textId="2C291C04" w:rsidR="00511118" w:rsidRPr="00511118" w:rsidRDefault="0051111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1118">
              <w:rPr>
                <w:b/>
                <w:bCs/>
                <w:sz w:val="24"/>
                <w:szCs w:val="24"/>
              </w:rPr>
              <w:t>Общеинтеллектуальное</w:t>
            </w:r>
          </w:p>
          <w:p w14:paraId="4B259DA3" w14:textId="4AB72218" w:rsidR="0077426E" w:rsidRDefault="00511118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(занятия, направленные на формирование устойчивых коммуникативных умений обучающихся по развитию связной устной речи)</w:t>
            </w:r>
          </w:p>
          <w:p w14:paraId="7ABF867C" w14:textId="05C98090" w:rsidR="00511118" w:rsidRDefault="00511118" w:rsidP="000E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74CEB" w14:textId="48FA7068" w:rsidR="0077426E" w:rsidRDefault="00511118" w:rsidP="0051111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русского языка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E8F3D" w14:textId="42A7BEC1" w:rsidR="0077426E" w:rsidRPr="00BE6B43" w:rsidRDefault="00A56838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Различные формы (дебаты, конференции, практикум)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79F606" w14:textId="77777777" w:rsidR="0077426E" w:rsidRDefault="0077426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FF602" w14:textId="6662F231" w:rsidR="0077426E" w:rsidRPr="00BE6B43" w:rsidRDefault="00F638AB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E1858" w:rsidRPr="00BE6B43" w14:paraId="40F44CF8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7E26310" w14:textId="77777777" w:rsidR="00362930" w:rsidRPr="00BE6B43" w:rsidRDefault="00362930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CC2DD" w14:textId="1BBD819D" w:rsidR="00511118" w:rsidRPr="00511118" w:rsidRDefault="0051111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 xml:space="preserve">Общеинтеллектуальное </w:t>
            </w:r>
          </w:p>
          <w:p w14:paraId="12FF21E7" w14:textId="088B8653" w:rsidR="00362930" w:rsidRPr="00BE6B43" w:rsidRDefault="00857D73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предполагают рассмотрение и обсуждение сложных для понимания обучающихся аспектов современного обществознания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45128" w14:textId="34BF6082" w:rsidR="00362930" w:rsidRDefault="00362930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A499A" w14:textId="5BC8211D" w:rsidR="00362930" w:rsidRPr="00BE6B43" w:rsidRDefault="00857D73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клуба по интересам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687D8" w14:textId="7B711B8F" w:rsidR="00362930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6165A" w14:textId="77777777" w:rsidR="00362930" w:rsidRPr="00BE6B43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1858" w:rsidRPr="00BE6B43" w14:paraId="0867B1E8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E6ED29" w14:textId="77777777" w:rsidR="00362930" w:rsidRPr="00BE6B43" w:rsidRDefault="00362930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A8BE1" w14:textId="7891595C" w:rsidR="005E1858" w:rsidRPr="00511118" w:rsidRDefault="005E1858" w:rsidP="000E6FFA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>Общеинтеллектуальное</w:t>
            </w:r>
          </w:p>
          <w:p w14:paraId="50252645" w14:textId="1AA1E6A8" w:rsidR="00362930" w:rsidRPr="00BE6B43" w:rsidRDefault="002D65B7" w:rsidP="000E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практических задач органической химии различного уровня сложности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9FFE1" w14:textId="51AB69CE" w:rsidR="00362930" w:rsidRDefault="00362930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задачи органической химии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A3A46" w14:textId="2F131C60" w:rsidR="00362930" w:rsidRPr="00BE6B43" w:rsidRDefault="005E4D34" w:rsidP="000E6FFA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Практикум, зкспериментальная лаборатория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599C" w14:textId="3D3B48FE" w:rsidR="00362930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C88C4" w14:textId="77777777" w:rsidR="00362930" w:rsidRPr="00BE6B43" w:rsidRDefault="00362930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1858" w:rsidRPr="00BE6B43" w14:paraId="3BB1FCDB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36C809" w14:textId="77777777" w:rsidR="00134B85" w:rsidRPr="00BE6B43" w:rsidRDefault="00134B85" w:rsidP="00134B85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ECFE0" w14:textId="77777777" w:rsidR="00134B85" w:rsidRPr="00511118" w:rsidRDefault="005E1858" w:rsidP="00134B85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 xml:space="preserve">Общеинтеллектуальное </w:t>
            </w:r>
          </w:p>
          <w:p w14:paraId="15A4A71C" w14:textId="07D16E92" w:rsidR="005E1858" w:rsidRDefault="005E1858" w:rsidP="0013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(рассмотрение вопросов биологии, которые не изучаются в школьной программе; </w:t>
            </w:r>
            <w:r w:rsidR="00511118">
              <w:rPr>
                <w:sz w:val="24"/>
                <w:szCs w:val="24"/>
              </w:rPr>
              <w:t>применение практических исследовательских методов к решению биологических задач)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AC98" w14:textId="3CC725A9" w:rsidR="00134B85" w:rsidRDefault="00134B85" w:rsidP="00134B85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вопросы биологии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8116A" w14:textId="77777777" w:rsidR="00134B85" w:rsidRDefault="00134B85" w:rsidP="00134B85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D0931BE" w14:textId="1C889C1B" w:rsidR="00134B85" w:rsidRPr="00134B85" w:rsidRDefault="00134B85" w:rsidP="00134B85">
            <w:pPr>
              <w:ind w:firstLine="7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F66E" w14:textId="6742100F" w:rsidR="00134B85" w:rsidRDefault="00134B85" w:rsidP="00134B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B9A7A" w14:textId="77517E08" w:rsidR="00134B85" w:rsidRPr="00BE6B43" w:rsidRDefault="00134B85" w:rsidP="00134B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E1858" w:rsidRPr="00BE6B43" w14:paraId="1D73A4BF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2E750C" w14:textId="77777777" w:rsidR="00134B85" w:rsidRPr="00BE6B43" w:rsidRDefault="00134B85" w:rsidP="00134B85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73B8" w14:textId="77777777" w:rsidR="00134B85" w:rsidRDefault="005E1858" w:rsidP="00134B85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>Духовно-нравственное</w:t>
            </w:r>
          </w:p>
          <w:p w14:paraId="674D252C" w14:textId="3C7720C8" w:rsidR="00511118" w:rsidRPr="00511118" w:rsidRDefault="00511118" w:rsidP="00134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(занятия направлены на повышение правовой культуры обучающегося – гражданина РФ)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804B2" w14:textId="3EFCAB6C" w:rsidR="00134B85" w:rsidRDefault="00134B85" w:rsidP="00134B85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Конституции РФ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8CFDF" w14:textId="7DD5D67C" w:rsidR="00134B85" w:rsidRDefault="00134B85" w:rsidP="00134B85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621E" w14:textId="6C6EF247" w:rsidR="00134B85" w:rsidRDefault="00134B85" w:rsidP="00134B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01D60" w14:textId="0C5CFD02" w:rsidR="00134B85" w:rsidRPr="00BE6B43" w:rsidRDefault="00134B85" w:rsidP="00134B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1118" w:rsidRPr="00BE6B43" w14:paraId="6C73B0AD" w14:textId="77777777" w:rsidTr="00511118">
        <w:trPr>
          <w:trHeight w:val="165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471C42" w14:textId="77777777" w:rsidR="00511118" w:rsidRPr="00511118" w:rsidRDefault="00511118" w:rsidP="00511118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3DCDA" w14:textId="333970F0" w:rsidR="00511118" w:rsidRPr="00511118" w:rsidRDefault="00511118" w:rsidP="00134B85">
            <w:pPr>
              <w:jc w:val="both"/>
              <w:rPr>
                <w:b/>
                <w:bCs/>
                <w:sz w:val="24"/>
                <w:szCs w:val="24"/>
              </w:rPr>
            </w:pPr>
            <w:r w:rsidRPr="00511118">
              <w:rPr>
                <w:b/>
                <w:bCs/>
                <w:sz w:val="24"/>
                <w:szCs w:val="24"/>
              </w:rPr>
              <w:t>Итого часов регулярных занятий в неделю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C7EF8" w14:textId="77777777" w:rsidR="00511118" w:rsidRPr="00511118" w:rsidRDefault="00511118" w:rsidP="00134B85">
            <w:pPr>
              <w:spacing w:line="264" w:lineRule="exact"/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FDFE3" w14:textId="77777777" w:rsidR="00511118" w:rsidRPr="00511118" w:rsidRDefault="00511118" w:rsidP="00134B85">
            <w:pPr>
              <w:spacing w:line="264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E19B" w14:textId="3DAE7424" w:rsidR="00511118" w:rsidRPr="00511118" w:rsidRDefault="00511118" w:rsidP="00134B8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111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BE7E" w14:textId="68AA5175" w:rsidR="00511118" w:rsidRPr="00511118" w:rsidRDefault="00511118" w:rsidP="00134B8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111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54E255DC" w14:textId="77777777" w:rsidR="00511118" w:rsidRDefault="00511118" w:rsidP="00BD5C66">
      <w:pPr>
        <w:jc w:val="both"/>
        <w:rPr>
          <w:color w:val="000000" w:themeColor="text1"/>
          <w:sz w:val="28"/>
          <w:szCs w:val="28"/>
        </w:rPr>
      </w:pPr>
    </w:p>
    <w:p w14:paraId="4064589E" w14:textId="4D23A443" w:rsidR="0077426E" w:rsidRPr="00134B85" w:rsidRDefault="0077426E" w:rsidP="00BD5C66">
      <w:pPr>
        <w:jc w:val="both"/>
        <w:rPr>
          <w:color w:val="000000" w:themeColor="text1"/>
          <w:sz w:val="28"/>
          <w:szCs w:val="28"/>
        </w:rPr>
      </w:pPr>
      <w:r w:rsidRPr="00134B85">
        <w:rPr>
          <w:color w:val="000000" w:themeColor="text1"/>
          <w:sz w:val="28"/>
          <w:szCs w:val="28"/>
        </w:rPr>
        <w:t xml:space="preserve">В средней школе № 68 </w:t>
      </w:r>
      <w:r w:rsidR="00511118">
        <w:rPr>
          <w:color w:val="000000" w:themeColor="text1"/>
          <w:sz w:val="28"/>
          <w:szCs w:val="28"/>
        </w:rPr>
        <w:t xml:space="preserve">в рамках внеурочной деятельности </w:t>
      </w:r>
      <w:r w:rsidRPr="00134B85">
        <w:rPr>
          <w:color w:val="000000" w:themeColor="text1"/>
          <w:sz w:val="28"/>
          <w:szCs w:val="28"/>
        </w:rPr>
        <w:t>для обучающихся также предусмотрен</w:t>
      </w:r>
      <w:r w:rsidR="00511118">
        <w:rPr>
          <w:color w:val="000000" w:themeColor="text1"/>
          <w:sz w:val="28"/>
          <w:szCs w:val="28"/>
        </w:rPr>
        <w:t xml:space="preserve">а </w:t>
      </w:r>
      <w:r w:rsidR="00511118" w:rsidRPr="004C0402">
        <w:rPr>
          <w:b/>
          <w:bCs/>
          <w:i/>
          <w:iCs/>
          <w:color w:val="000000" w:themeColor="text1"/>
          <w:sz w:val="28"/>
          <w:szCs w:val="28"/>
        </w:rPr>
        <w:t>работа ученических сообществ и объединений:</w:t>
      </w:r>
    </w:p>
    <w:p w14:paraId="3C00D4F8" w14:textId="798C7142" w:rsidR="00BD5C66" w:rsidRPr="00134B85" w:rsidRDefault="0077426E" w:rsidP="00BD5C66">
      <w:pPr>
        <w:jc w:val="both"/>
        <w:rPr>
          <w:color w:val="000000" w:themeColor="text1"/>
          <w:sz w:val="28"/>
          <w:szCs w:val="28"/>
        </w:rPr>
      </w:pPr>
      <w:r w:rsidRPr="004C0402">
        <w:rPr>
          <w:b/>
          <w:bCs/>
          <w:color w:val="000000" w:themeColor="text1"/>
          <w:sz w:val="28"/>
          <w:szCs w:val="28"/>
          <w:u w:val="single"/>
        </w:rPr>
        <w:t>- волонтерск</w:t>
      </w:r>
      <w:r w:rsidR="00511118" w:rsidRPr="004C0402">
        <w:rPr>
          <w:b/>
          <w:bCs/>
          <w:color w:val="000000" w:themeColor="text1"/>
          <w:sz w:val="28"/>
          <w:szCs w:val="28"/>
          <w:u w:val="single"/>
        </w:rPr>
        <w:t>ий</w:t>
      </w:r>
      <w:r w:rsidRPr="004C040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11118" w:rsidRPr="004C0402">
        <w:rPr>
          <w:b/>
          <w:bCs/>
          <w:color w:val="000000" w:themeColor="text1"/>
          <w:sz w:val="28"/>
          <w:szCs w:val="28"/>
          <w:u w:val="single"/>
        </w:rPr>
        <w:t>отряд «Потенциал»</w:t>
      </w:r>
      <w:r w:rsidR="004C0402">
        <w:rPr>
          <w:color w:val="000000" w:themeColor="text1"/>
          <w:sz w:val="28"/>
          <w:szCs w:val="28"/>
        </w:rPr>
        <w:t xml:space="preserve">, </w:t>
      </w:r>
      <w:r w:rsidRPr="00134B85">
        <w:rPr>
          <w:color w:val="000000" w:themeColor="text1"/>
          <w:sz w:val="28"/>
          <w:szCs w:val="28"/>
        </w:rPr>
        <w:t>деятельность</w:t>
      </w:r>
      <w:r w:rsidR="00134B85" w:rsidRPr="00134B85">
        <w:rPr>
          <w:color w:val="000000" w:themeColor="text1"/>
          <w:sz w:val="28"/>
          <w:szCs w:val="28"/>
        </w:rPr>
        <w:t xml:space="preserve">, </w:t>
      </w:r>
      <w:r w:rsidR="004C0402">
        <w:rPr>
          <w:color w:val="000000" w:themeColor="text1"/>
          <w:sz w:val="28"/>
          <w:szCs w:val="28"/>
        </w:rPr>
        <w:t xml:space="preserve">которого </w:t>
      </w:r>
      <w:r w:rsidR="00134B85" w:rsidRPr="00134B85">
        <w:rPr>
          <w:color w:val="000000" w:themeColor="text1"/>
          <w:sz w:val="28"/>
          <w:szCs w:val="28"/>
        </w:rPr>
        <w:t>включающая в себя следующие мероприятия:</w:t>
      </w:r>
    </w:p>
    <w:p w14:paraId="679CB742" w14:textId="549B4B3D" w:rsidR="00134B85" w:rsidRPr="00134B85" w:rsidRDefault="00134B85" w:rsidP="00BD5C66">
      <w:pPr>
        <w:jc w:val="both"/>
        <w:rPr>
          <w:color w:val="000000" w:themeColor="text1"/>
          <w:sz w:val="28"/>
          <w:szCs w:val="28"/>
        </w:rPr>
      </w:pPr>
      <w:r w:rsidRPr="00134B85">
        <w:rPr>
          <w:color w:val="000000" w:themeColor="text1"/>
          <w:sz w:val="28"/>
          <w:szCs w:val="28"/>
        </w:rPr>
        <w:t xml:space="preserve">- </w:t>
      </w:r>
      <w:r w:rsidR="004C0402">
        <w:rPr>
          <w:rFonts w:eastAsia="Andale Sans UI"/>
          <w:bCs/>
          <w:kern w:val="1"/>
          <w:sz w:val="28"/>
          <w:szCs w:val="28"/>
          <w:lang w:eastAsia="en-US"/>
        </w:rPr>
        <w:t>г</w:t>
      </w:r>
      <w:r w:rsidRPr="00134B85">
        <w:rPr>
          <w:rFonts w:eastAsia="Andale Sans UI"/>
          <w:bCs/>
          <w:kern w:val="1"/>
          <w:sz w:val="28"/>
          <w:szCs w:val="28"/>
          <w:lang w:eastAsia="en-US"/>
        </w:rPr>
        <w:t>ородская акция</w:t>
      </w:r>
      <w:r w:rsidRPr="00134B85">
        <w:rPr>
          <w:rFonts w:eastAsia="Andale Sans UI"/>
          <w:kern w:val="1"/>
          <w:sz w:val="28"/>
          <w:szCs w:val="28"/>
          <w:lang w:eastAsia="en-US"/>
        </w:rPr>
        <w:t xml:space="preserve"> «Сохраним для памяти родные уголки» (работа с усадьбой Коковцева: экскурсии по усадьбе, организация уборки территории)</w:t>
      </w:r>
    </w:p>
    <w:p w14:paraId="38FC4F72" w14:textId="59022BDD" w:rsidR="0077426E" w:rsidRPr="00134B85" w:rsidRDefault="004C0402" w:rsidP="00BD5C66">
      <w:pPr>
        <w:jc w:val="both"/>
        <w:rPr>
          <w:color w:val="000000" w:themeColor="text1"/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en-US"/>
        </w:rPr>
        <w:t>- д</w:t>
      </w:r>
      <w:r w:rsidR="00134B85" w:rsidRPr="00134B85">
        <w:rPr>
          <w:rFonts w:eastAsia="Andale Sans UI"/>
          <w:kern w:val="1"/>
          <w:sz w:val="28"/>
          <w:szCs w:val="28"/>
          <w:lang w:eastAsia="en-US"/>
        </w:rPr>
        <w:t xml:space="preserve">ень воды, </w:t>
      </w:r>
      <w:r>
        <w:rPr>
          <w:rFonts w:eastAsia="Andale Sans UI"/>
          <w:kern w:val="1"/>
          <w:sz w:val="28"/>
          <w:szCs w:val="28"/>
          <w:lang w:eastAsia="en-US"/>
        </w:rPr>
        <w:t>д</w:t>
      </w:r>
      <w:r w:rsidR="00134B85" w:rsidRPr="00134B85">
        <w:rPr>
          <w:rFonts w:eastAsia="Andale Sans UI"/>
          <w:kern w:val="1"/>
          <w:sz w:val="28"/>
          <w:szCs w:val="28"/>
          <w:lang w:eastAsia="en-US"/>
        </w:rPr>
        <w:t>ень Земли (</w:t>
      </w:r>
      <w:r w:rsidR="00134B85" w:rsidRPr="00134B85">
        <w:rPr>
          <w:rFonts w:eastAsia="Andale Sans UI"/>
          <w:bCs/>
          <w:kern w:val="1"/>
          <w:sz w:val="28"/>
          <w:szCs w:val="28"/>
          <w:lang w:eastAsia="en-US"/>
        </w:rPr>
        <w:t>тренинги</w:t>
      </w:r>
      <w:r w:rsidR="00134B85" w:rsidRPr="00134B85">
        <w:rPr>
          <w:rFonts w:eastAsia="Andale Sans UI"/>
          <w:kern w:val="1"/>
          <w:sz w:val="28"/>
          <w:szCs w:val="28"/>
          <w:lang w:eastAsia="en-US"/>
        </w:rPr>
        <w:t xml:space="preserve"> для начальной школы, организация выставки,)</w:t>
      </w:r>
      <w:r w:rsidR="0077426E" w:rsidRPr="00134B85">
        <w:rPr>
          <w:color w:val="000000" w:themeColor="text1"/>
          <w:sz w:val="28"/>
          <w:szCs w:val="28"/>
        </w:rPr>
        <w:t xml:space="preserve"> </w:t>
      </w:r>
    </w:p>
    <w:p w14:paraId="06F70696" w14:textId="5EFBF8D0" w:rsidR="00BD5C66" w:rsidRPr="00134B85" w:rsidRDefault="00134B85" w:rsidP="00BD5C66">
      <w:pPr>
        <w:widowControl w:val="0"/>
        <w:tabs>
          <w:tab w:val="left" w:pos="845"/>
          <w:tab w:val="left" w:pos="10065"/>
        </w:tabs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134B85">
        <w:rPr>
          <w:rFonts w:eastAsia="Andale Sans UI"/>
          <w:kern w:val="1"/>
          <w:sz w:val="28"/>
          <w:szCs w:val="28"/>
          <w:lang w:eastAsia="en-US"/>
        </w:rPr>
        <w:t xml:space="preserve">- </w:t>
      </w:r>
      <w:r w:rsidR="004C0402">
        <w:rPr>
          <w:rFonts w:eastAsia="Andale Sans UI"/>
          <w:kern w:val="1"/>
          <w:sz w:val="28"/>
          <w:szCs w:val="28"/>
          <w:lang w:eastAsia="en-US"/>
        </w:rPr>
        <w:t>э</w:t>
      </w:r>
      <w:r w:rsidRPr="00134B85">
        <w:rPr>
          <w:rFonts w:eastAsia="Andale Sans UI"/>
          <w:kern w:val="1"/>
          <w:sz w:val="28"/>
          <w:szCs w:val="28"/>
          <w:lang w:eastAsia="en-US"/>
        </w:rPr>
        <w:t>кологическая карусель</w:t>
      </w:r>
    </w:p>
    <w:p w14:paraId="60D81CF2" w14:textId="272CEE6A" w:rsidR="00134B85" w:rsidRDefault="004C0402" w:rsidP="00BD5C66">
      <w:pPr>
        <w:widowControl w:val="0"/>
        <w:tabs>
          <w:tab w:val="left" w:pos="845"/>
          <w:tab w:val="left" w:pos="10065"/>
        </w:tabs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b/>
          <w:kern w:val="1"/>
          <w:sz w:val="28"/>
          <w:szCs w:val="28"/>
          <w:lang w:eastAsia="en-US"/>
        </w:rPr>
        <w:t xml:space="preserve">- </w:t>
      </w:r>
      <w:r>
        <w:rPr>
          <w:rFonts w:eastAsia="Andale Sans UI"/>
          <w:kern w:val="1"/>
          <w:sz w:val="28"/>
          <w:szCs w:val="28"/>
          <w:lang w:eastAsia="en-US"/>
        </w:rPr>
        <w:t>д</w:t>
      </w:r>
      <w:r w:rsidR="00134B85" w:rsidRPr="00134B85">
        <w:rPr>
          <w:rFonts w:eastAsia="Andale Sans UI"/>
          <w:kern w:val="1"/>
          <w:sz w:val="28"/>
          <w:szCs w:val="28"/>
          <w:lang w:eastAsia="en-US"/>
        </w:rPr>
        <w:t>ень волонтера</w:t>
      </w:r>
    </w:p>
    <w:p w14:paraId="6FCDA603" w14:textId="03968BB8" w:rsidR="004C0402" w:rsidRDefault="004C0402" w:rsidP="00BD5C66">
      <w:pPr>
        <w:widowControl w:val="0"/>
        <w:tabs>
          <w:tab w:val="left" w:pos="845"/>
          <w:tab w:val="left" w:pos="10065"/>
        </w:tabs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- различные городские волонтерские мероприятия;</w:t>
      </w:r>
    </w:p>
    <w:p w14:paraId="193D078E" w14:textId="77777777" w:rsidR="00134B85" w:rsidRDefault="00134B85" w:rsidP="00BD5C66">
      <w:pPr>
        <w:widowControl w:val="0"/>
        <w:tabs>
          <w:tab w:val="left" w:pos="845"/>
          <w:tab w:val="left" w:pos="10065"/>
        </w:tabs>
        <w:jc w:val="both"/>
        <w:rPr>
          <w:rFonts w:eastAsia="Andale Sans UI"/>
          <w:kern w:val="1"/>
          <w:sz w:val="28"/>
          <w:szCs w:val="28"/>
          <w:lang w:eastAsia="en-US"/>
        </w:rPr>
      </w:pPr>
    </w:p>
    <w:p w14:paraId="1CE3C147" w14:textId="4AFDAAC6" w:rsidR="00134B85" w:rsidRPr="004C0402" w:rsidRDefault="004C0402" w:rsidP="00BD5C66">
      <w:pPr>
        <w:widowControl w:val="0"/>
        <w:tabs>
          <w:tab w:val="left" w:pos="845"/>
          <w:tab w:val="left" w:pos="10065"/>
        </w:tabs>
        <w:jc w:val="both"/>
        <w:rPr>
          <w:rFonts w:eastAsia="Andale Sans UI"/>
          <w:b/>
          <w:bCs/>
          <w:kern w:val="1"/>
          <w:sz w:val="28"/>
          <w:szCs w:val="28"/>
          <w:u w:val="single"/>
          <w:lang w:eastAsia="en-US"/>
        </w:rPr>
      </w:pPr>
      <w:r w:rsidRPr="004C0402">
        <w:rPr>
          <w:rFonts w:eastAsia="Andale Sans UI"/>
          <w:b/>
          <w:bCs/>
          <w:kern w:val="1"/>
          <w:sz w:val="28"/>
          <w:szCs w:val="28"/>
          <w:u w:val="single"/>
          <w:lang w:eastAsia="en-US"/>
        </w:rPr>
        <w:t>- о</w:t>
      </w:r>
      <w:r w:rsidR="00134B85" w:rsidRPr="004C0402">
        <w:rPr>
          <w:rFonts w:eastAsia="Andale Sans UI"/>
          <w:b/>
          <w:bCs/>
          <w:kern w:val="1"/>
          <w:sz w:val="28"/>
          <w:szCs w:val="28"/>
          <w:u w:val="single"/>
          <w:lang w:eastAsia="en-US"/>
        </w:rPr>
        <w:t>рган ученического самоуправления «Держава»</w:t>
      </w:r>
      <w:r w:rsidRPr="004C0402">
        <w:rPr>
          <w:rFonts w:eastAsia="Andale Sans UI"/>
          <w:b/>
          <w:bCs/>
          <w:kern w:val="1"/>
          <w:sz w:val="28"/>
          <w:szCs w:val="28"/>
          <w:u w:val="single"/>
          <w:lang w:eastAsia="en-US"/>
        </w:rPr>
        <w:t>;</w:t>
      </w:r>
    </w:p>
    <w:p w14:paraId="4C2D37B9" w14:textId="57E42E22" w:rsidR="00A56838" w:rsidRDefault="004C0402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</w:t>
      </w:r>
      <w:r w:rsidR="00134B85" w:rsidRPr="00134B85">
        <w:rPr>
          <w:rFonts w:eastAsia="Times New Roman"/>
          <w:sz w:val="28"/>
          <w:szCs w:val="28"/>
        </w:rPr>
        <w:t>аседание совета «Державы»</w:t>
      </w:r>
      <w:r w:rsidR="00A56838">
        <w:rPr>
          <w:rFonts w:eastAsia="Times New Roman"/>
          <w:sz w:val="28"/>
          <w:szCs w:val="28"/>
        </w:rPr>
        <w:t>;</w:t>
      </w:r>
    </w:p>
    <w:p w14:paraId="7674D3D9" w14:textId="64FF2D55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34B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134B85" w:rsidRPr="00134B85">
        <w:rPr>
          <w:rFonts w:eastAsia="Times New Roman"/>
          <w:sz w:val="28"/>
          <w:szCs w:val="28"/>
        </w:rPr>
        <w:t>бор актива «Держава»</w:t>
      </w:r>
      <w:r>
        <w:rPr>
          <w:rFonts w:eastAsia="Times New Roman"/>
          <w:sz w:val="28"/>
          <w:szCs w:val="28"/>
        </w:rPr>
        <w:t>;</w:t>
      </w:r>
    </w:p>
    <w:p w14:paraId="6815E6C6" w14:textId="3AF275B5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="00134B85" w:rsidRPr="00134B85">
        <w:rPr>
          <w:rFonts w:eastAsia="Times New Roman"/>
          <w:sz w:val="28"/>
          <w:szCs w:val="28"/>
        </w:rPr>
        <w:t>сенняя Ярмарка</w:t>
      </w:r>
      <w:r>
        <w:rPr>
          <w:rFonts w:eastAsia="Times New Roman"/>
          <w:sz w:val="28"/>
          <w:szCs w:val="28"/>
        </w:rPr>
        <w:t>;</w:t>
      </w:r>
    </w:p>
    <w:p w14:paraId="2B432D8C" w14:textId="49241AA4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134B85" w:rsidRPr="00134B85">
        <w:rPr>
          <w:rFonts w:eastAsia="Times New Roman"/>
          <w:sz w:val="28"/>
          <w:szCs w:val="28"/>
        </w:rPr>
        <w:t>бор макулатуры</w:t>
      </w:r>
      <w:r>
        <w:rPr>
          <w:rFonts w:eastAsia="Times New Roman"/>
          <w:sz w:val="28"/>
          <w:szCs w:val="28"/>
        </w:rPr>
        <w:t>;</w:t>
      </w:r>
    </w:p>
    <w:p w14:paraId="4B3711C0" w14:textId="42A05CA6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134B85" w:rsidRPr="00134B85">
        <w:rPr>
          <w:rFonts w:eastAsia="Times New Roman"/>
          <w:sz w:val="28"/>
          <w:szCs w:val="28"/>
        </w:rPr>
        <w:t>мотр классных уголков</w:t>
      </w:r>
      <w:r>
        <w:rPr>
          <w:rFonts w:eastAsia="Times New Roman"/>
          <w:sz w:val="28"/>
          <w:szCs w:val="28"/>
        </w:rPr>
        <w:t>;</w:t>
      </w:r>
    </w:p>
    <w:p w14:paraId="0BD94C34" w14:textId="291843A8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134B85" w:rsidRPr="00134B85">
        <w:rPr>
          <w:rFonts w:eastAsia="Times New Roman"/>
          <w:sz w:val="28"/>
          <w:szCs w:val="28"/>
        </w:rPr>
        <w:t>ень учителя</w:t>
      </w:r>
      <w:r>
        <w:rPr>
          <w:rFonts w:eastAsia="Times New Roman"/>
          <w:sz w:val="28"/>
          <w:szCs w:val="28"/>
        </w:rPr>
        <w:t>;</w:t>
      </w:r>
    </w:p>
    <w:p w14:paraId="2A4D1C77" w14:textId="75719D60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</w:t>
      </w:r>
      <w:r w:rsidR="00134B85" w:rsidRPr="00134B85">
        <w:rPr>
          <w:rFonts w:eastAsia="Times New Roman"/>
          <w:sz w:val="28"/>
          <w:szCs w:val="28"/>
        </w:rPr>
        <w:t>кция «Открытка учителю»</w:t>
      </w:r>
      <w:r>
        <w:rPr>
          <w:rFonts w:eastAsia="Times New Roman"/>
          <w:sz w:val="28"/>
          <w:szCs w:val="28"/>
        </w:rPr>
        <w:t>;</w:t>
      </w:r>
    </w:p>
    <w:p w14:paraId="6B49D632" w14:textId="0F56576C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134B85" w:rsidRPr="00134B85">
        <w:rPr>
          <w:rFonts w:eastAsia="Times New Roman"/>
          <w:sz w:val="28"/>
          <w:szCs w:val="28"/>
        </w:rPr>
        <w:t>ень здоровья "Выше. Быстрее. Сильнее" (проведение спортивных праздников, флешмобов, конкурсов, соревнований)</w:t>
      </w:r>
      <w:r>
        <w:rPr>
          <w:rFonts w:eastAsia="Times New Roman"/>
          <w:sz w:val="28"/>
          <w:szCs w:val="28"/>
        </w:rPr>
        <w:t>;</w:t>
      </w:r>
    </w:p>
    <w:p w14:paraId="661AF530" w14:textId="68923669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</w:t>
      </w:r>
      <w:r w:rsidR="00134B85" w:rsidRPr="00134B85">
        <w:rPr>
          <w:rFonts w:eastAsia="Times New Roman"/>
          <w:sz w:val="28"/>
          <w:szCs w:val="28"/>
        </w:rPr>
        <w:t>ероприятия к Дню народного единства</w:t>
      </w:r>
      <w:r>
        <w:rPr>
          <w:rFonts w:eastAsia="Times New Roman"/>
          <w:sz w:val="28"/>
          <w:szCs w:val="28"/>
        </w:rPr>
        <w:t>;</w:t>
      </w:r>
    </w:p>
    <w:p w14:paraId="4974214C" w14:textId="11EEFA10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134B85" w:rsidRPr="00134B85">
        <w:rPr>
          <w:rFonts w:eastAsia="Times New Roman"/>
          <w:sz w:val="28"/>
          <w:szCs w:val="28"/>
        </w:rPr>
        <w:t>бор помощи в акции «Поможем животным вместе»</w:t>
      </w:r>
      <w:r>
        <w:rPr>
          <w:rFonts w:eastAsia="Times New Roman"/>
          <w:sz w:val="28"/>
          <w:szCs w:val="28"/>
        </w:rPr>
        <w:t>;</w:t>
      </w:r>
    </w:p>
    <w:p w14:paraId="16BE1A56" w14:textId="792E5B58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="00134B85" w:rsidRPr="00134B85">
        <w:rPr>
          <w:rFonts w:eastAsia="Times New Roman"/>
          <w:sz w:val="28"/>
          <w:szCs w:val="28"/>
        </w:rPr>
        <w:t>остюмированная дискотека</w:t>
      </w:r>
      <w:r>
        <w:rPr>
          <w:rFonts w:eastAsia="Times New Roman"/>
          <w:sz w:val="28"/>
          <w:szCs w:val="28"/>
        </w:rPr>
        <w:t>;</w:t>
      </w:r>
    </w:p>
    <w:p w14:paraId="0DE3879F" w14:textId="28923408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</w:t>
      </w:r>
      <w:r w:rsidR="00134B85" w:rsidRPr="00134B85">
        <w:rPr>
          <w:rFonts w:eastAsia="Times New Roman"/>
          <w:sz w:val="28"/>
          <w:szCs w:val="28"/>
        </w:rPr>
        <w:t>овогодняя сказка для 4-5 класса</w:t>
      </w:r>
      <w:r>
        <w:rPr>
          <w:rFonts w:eastAsia="Times New Roman"/>
          <w:sz w:val="28"/>
          <w:szCs w:val="28"/>
        </w:rPr>
        <w:t xml:space="preserve"> (организация), н</w:t>
      </w:r>
      <w:r w:rsidR="00134B85" w:rsidRPr="00134B85">
        <w:rPr>
          <w:rFonts w:eastAsia="Times New Roman"/>
          <w:sz w:val="28"/>
          <w:szCs w:val="28"/>
        </w:rPr>
        <w:t xml:space="preserve">овогодний бал </w:t>
      </w:r>
      <w:r>
        <w:rPr>
          <w:rFonts w:eastAsia="Times New Roman"/>
          <w:sz w:val="28"/>
          <w:szCs w:val="28"/>
        </w:rPr>
        <w:t>для 6 – 11 класса (организация);</w:t>
      </w:r>
    </w:p>
    <w:p w14:paraId="7FD752C4" w14:textId="5FFF365A" w:rsidR="00134B85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="00134B85" w:rsidRPr="00134B85">
        <w:rPr>
          <w:rFonts w:eastAsia="Times New Roman"/>
          <w:sz w:val="28"/>
          <w:szCs w:val="28"/>
        </w:rPr>
        <w:t>рганизация конкурса «Покорми</w:t>
      </w:r>
      <w:r>
        <w:rPr>
          <w:rFonts w:eastAsia="Times New Roman"/>
          <w:sz w:val="28"/>
          <w:szCs w:val="28"/>
        </w:rPr>
        <w:t>те птиц зимой»;</w:t>
      </w:r>
    </w:p>
    <w:p w14:paraId="4A034337" w14:textId="46BE6A47" w:rsid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134B85" w:rsidRPr="00134B85">
        <w:rPr>
          <w:rFonts w:eastAsia="Times New Roman"/>
          <w:sz w:val="28"/>
          <w:szCs w:val="28"/>
        </w:rPr>
        <w:t>ень памяти блокадного Ленинграда</w:t>
      </w:r>
      <w:r>
        <w:rPr>
          <w:rFonts w:eastAsia="Times New Roman"/>
          <w:sz w:val="28"/>
          <w:szCs w:val="28"/>
        </w:rPr>
        <w:t>;</w:t>
      </w:r>
    </w:p>
    <w:p w14:paraId="26B3A7DE" w14:textId="45ED6FC2" w:rsidR="00A56838" w:rsidRPr="00134B85" w:rsidRDefault="00A56838" w:rsidP="00134B85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организация мероприятий, посвященных 23 февраля и 8 марта</w:t>
      </w:r>
    </w:p>
    <w:p w14:paraId="6E3EA056" w14:textId="299EF412" w:rsidR="00134B85" w:rsidRPr="00134B85" w:rsidRDefault="00A56838" w:rsidP="00BD69E9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134B85" w:rsidRPr="00134B85">
        <w:rPr>
          <w:rFonts w:eastAsia="Times New Roman"/>
          <w:sz w:val="28"/>
          <w:szCs w:val="28"/>
        </w:rPr>
        <w:t>ольшой субботник</w:t>
      </w:r>
      <w:r>
        <w:rPr>
          <w:rFonts w:eastAsia="Times New Roman"/>
          <w:sz w:val="28"/>
          <w:szCs w:val="28"/>
        </w:rPr>
        <w:t>;</w:t>
      </w:r>
      <w:r w:rsidR="00134B85" w:rsidRPr="00134B85">
        <w:rPr>
          <w:rFonts w:eastAsia="Times New Roman"/>
          <w:sz w:val="28"/>
          <w:szCs w:val="28"/>
        </w:rPr>
        <w:t xml:space="preserve"> </w:t>
      </w:r>
    </w:p>
    <w:p w14:paraId="38037358" w14:textId="510ADB77" w:rsidR="00134B85" w:rsidRPr="00134B85" w:rsidRDefault="00A56838" w:rsidP="00BD69E9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34B85" w:rsidRPr="00134B85">
        <w:rPr>
          <w:rFonts w:eastAsia="Times New Roman"/>
          <w:sz w:val="28"/>
          <w:szCs w:val="28"/>
        </w:rPr>
        <w:t>«Последний звонок 2024».</w:t>
      </w:r>
    </w:p>
    <w:p w14:paraId="360D5FA0" w14:textId="77777777" w:rsidR="000B2C39" w:rsidRPr="00A56838" w:rsidRDefault="000B2C39" w:rsidP="000B2C39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14:paraId="3A1A479B" w14:textId="77777777" w:rsidR="005F0959" w:rsidRPr="00A56838" w:rsidRDefault="005F0959" w:rsidP="005F0959">
      <w:pPr>
        <w:ind w:left="1108"/>
        <w:rPr>
          <w:sz w:val="28"/>
          <w:szCs w:val="28"/>
        </w:rPr>
      </w:pPr>
      <w:r w:rsidRPr="00A56838">
        <w:rPr>
          <w:rFonts w:eastAsia="Times New Roman"/>
          <w:b/>
          <w:bCs/>
          <w:sz w:val="28"/>
          <w:szCs w:val="28"/>
        </w:rPr>
        <w:t>Материально-техническое обеспечение внеурочной деятельности</w:t>
      </w:r>
    </w:p>
    <w:p w14:paraId="1D39CDEB" w14:textId="06BF047B" w:rsidR="005F0959" w:rsidRPr="00A56838" w:rsidRDefault="005F0959" w:rsidP="005B3CF7">
      <w:pPr>
        <w:spacing w:line="234" w:lineRule="auto"/>
        <w:ind w:firstLine="708"/>
        <w:jc w:val="both"/>
        <w:rPr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 xml:space="preserve">Для организации внеурочной деятельности в </w:t>
      </w:r>
      <w:r w:rsidR="00BD69E9" w:rsidRPr="00A56838">
        <w:rPr>
          <w:rFonts w:eastAsia="Times New Roman"/>
          <w:sz w:val="28"/>
          <w:szCs w:val="28"/>
        </w:rPr>
        <w:t>средней школе № 68</w:t>
      </w:r>
      <w:r w:rsidR="005B3CF7" w:rsidRPr="00A56838">
        <w:rPr>
          <w:rFonts w:eastAsia="Times New Roman"/>
          <w:sz w:val="28"/>
          <w:szCs w:val="28"/>
        </w:rPr>
        <w:t xml:space="preserve"> </w:t>
      </w:r>
      <w:r w:rsidRPr="00A56838">
        <w:rPr>
          <w:rFonts w:eastAsia="Times New Roman"/>
          <w:sz w:val="28"/>
          <w:szCs w:val="28"/>
        </w:rPr>
        <w:t xml:space="preserve">  имеются</w:t>
      </w:r>
      <w:r w:rsidR="005B3CF7" w:rsidRPr="00A56838">
        <w:rPr>
          <w:rFonts w:eastAsia="Times New Roman"/>
          <w:sz w:val="28"/>
          <w:szCs w:val="28"/>
        </w:rPr>
        <w:t xml:space="preserve"> </w:t>
      </w:r>
      <w:r w:rsidRPr="00A56838">
        <w:rPr>
          <w:rFonts w:eastAsia="Times New Roman"/>
          <w:sz w:val="28"/>
          <w:szCs w:val="28"/>
        </w:rPr>
        <w:t xml:space="preserve">следующие условия: занятия проводятся в одну смену, имеется столовая, спортивный стадион, </w:t>
      </w:r>
      <w:r w:rsidR="00BD69E9" w:rsidRPr="00A56838">
        <w:rPr>
          <w:rFonts w:eastAsia="Times New Roman"/>
          <w:sz w:val="28"/>
          <w:szCs w:val="28"/>
        </w:rPr>
        <w:t>ШИБЦ, 2</w:t>
      </w:r>
      <w:r w:rsidRPr="00A56838">
        <w:rPr>
          <w:rFonts w:eastAsia="Times New Roman"/>
          <w:sz w:val="28"/>
          <w:szCs w:val="28"/>
        </w:rPr>
        <w:t xml:space="preserve"> компьютерн</w:t>
      </w:r>
      <w:r w:rsidR="00BD69E9" w:rsidRPr="00A56838">
        <w:rPr>
          <w:rFonts w:eastAsia="Times New Roman"/>
          <w:sz w:val="28"/>
          <w:szCs w:val="28"/>
        </w:rPr>
        <w:t>ых</w:t>
      </w:r>
      <w:r w:rsidRPr="00A56838">
        <w:rPr>
          <w:rFonts w:eastAsia="Times New Roman"/>
          <w:sz w:val="28"/>
          <w:szCs w:val="28"/>
        </w:rPr>
        <w:t xml:space="preserve"> класс</w:t>
      </w:r>
      <w:r w:rsidR="00BD69E9" w:rsidRPr="00A56838">
        <w:rPr>
          <w:rFonts w:eastAsia="Times New Roman"/>
          <w:sz w:val="28"/>
          <w:szCs w:val="28"/>
        </w:rPr>
        <w:t xml:space="preserve">а, оснащенных современной интерактивной компьютерной техникой в рамках регионального проекта «Цифровая образовательная среда» (в рамках национального проекта «Образование»). </w:t>
      </w:r>
      <w:r w:rsidRPr="00A56838">
        <w:rPr>
          <w:rFonts w:eastAsia="Times New Roman"/>
          <w:sz w:val="28"/>
          <w:szCs w:val="28"/>
        </w:rPr>
        <w:t xml:space="preserve">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14:paraId="4D9D6439" w14:textId="77777777" w:rsidR="005F0959" w:rsidRPr="00A56838" w:rsidRDefault="005F0959" w:rsidP="005B3CF7">
      <w:pPr>
        <w:spacing w:line="311" w:lineRule="exact"/>
        <w:jc w:val="both"/>
        <w:rPr>
          <w:sz w:val="28"/>
          <w:szCs w:val="28"/>
        </w:rPr>
      </w:pPr>
    </w:p>
    <w:p w14:paraId="2A1AACDC" w14:textId="77777777" w:rsidR="005F0959" w:rsidRPr="00A56838" w:rsidRDefault="005F0959" w:rsidP="005F0959">
      <w:pPr>
        <w:ind w:left="1308"/>
        <w:rPr>
          <w:sz w:val="28"/>
          <w:szCs w:val="28"/>
        </w:rPr>
      </w:pPr>
      <w:r w:rsidRPr="00A56838">
        <w:rPr>
          <w:rFonts w:eastAsia="Times New Roman"/>
          <w:b/>
          <w:bCs/>
          <w:sz w:val="28"/>
          <w:szCs w:val="28"/>
        </w:rPr>
        <w:t>Кадровые условия для реализации внеурочной деятельности:</w:t>
      </w:r>
    </w:p>
    <w:p w14:paraId="5C6638B4" w14:textId="77777777" w:rsidR="005F0959" w:rsidRPr="00A56838" w:rsidRDefault="005F0959" w:rsidP="005F0959">
      <w:pPr>
        <w:spacing w:line="5" w:lineRule="exact"/>
        <w:rPr>
          <w:sz w:val="28"/>
          <w:szCs w:val="28"/>
        </w:rPr>
      </w:pPr>
    </w:p>
    <w:p w14:paraId="589A47DA" w14:textId="20EC96DC" w:rsidR="005F0959" w:rsidRPr="00A56838" w:rsidRDefault="005F0959" w:rsidP="005F0959">
      <w:pPr>
        <w:spacing w:line="238" w:lineRule="auto"/>
        <w:ind w:left="8" w:firstLine="538"/>
        <w:jc w:val="both"/>
        <w:rPr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>Занятия по внеурочной деятельности проводят опытные квалифицированные педагоги: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  <w:r w:rsidR="00BD69E9" w:rsidRPr="00A56838">
        <w:rPr>
          <w:rFonts w:eastAsia="Times New Roman"/>
          <w:sz w:val="28"/>
          <w:szCs w:val="28"/>
        </w:rPr>
        <w:t>, а также Профессиональный стандарт педагога</w:t>
      </w:r>
      <w:r w:rsidRPr="00A56838">
        <w:rPr>
          <w:rFonts w:eastAsia="Times New Roman"/>
          <w:sz w:val="28"/>
          <w:szCs w:val="28"/>
        </w:rPr>
        <w:t>).</w:t>
      </w:r>
    </w:p>
    <w:p w14:paraId="31C356B4" w14:textId="77777777" w:rsidR="005F0959" w:rsidRPr="00A56838" w:rsidRDefault="005F0959" w:rsidP="005F0959">
      <w:pPr>
        <w:spacing w:line="302" w:lineRule="exact"/>
        <w:rPr>
          <w:sz w:val="28"/>
          <w:szCs w:val="28"/>
        </w:rPr>
      </w:pPr>
    </w:p>
    <w:p w14:paraId="2DE20F6F" w14:textId="77777777" w:rsidR="005B3CF7" w:rsidRPr="00A56838" w:rsidRDefault="005F0959" w:rsidP="005B3CF7">
      <w:pPr>
        <w:spacing w:line="231" w:lineRule="auto"/>
        <w:ind w:left="708" w:right="20" w:hanging="114"/>
        <w:rPr>
          <w:rFonts w:eastAsia="Times New Roman"/>
          <w:b/>
          <w:bCs/>
          <w:sz w:val="28"/>
          <w:szCs w:val="28"/>
        </w:rPr>
      </w:pPr>
      <w:r w:rsidRPr="00A56838">
        <w:rPr>
          <w:rFonts w:eastAsia="Times New Roman"/>
          <w:b/>
          <w:bCs/>
          <w:sz w:val="28"/>
          <w:szCs w:val="28"/>
        </w:rPr>
        <w:lastRenderedPageBreak/>
        <w:t xml:space="preserve">Финансово-экономические условия организации внеурочной </w:t>
      </w:r>
      <w:r w:rsidR="005B3CF7" w:rsidRPr="00A56838">
        <w:rPr>
          <w:rFonts w:eastAsia="Times New Roman"/>
          <w:b/>
          <w:bCs/>
          <w:sz w:val="28"/>
          <w:szCs w:val="28"/>
        </w:rPr>
        <w:t>деятельности</w:t>
      </w:r>
    </w:p>
    <w:p w14:paraId="5476D935" w14:textId="2A15DF3C" w:rsidR="005F0959" w:rsidRPr="00A56838" w:rsidRDefault="005F0959" w:rsidP="005B3CF7">
      <w:pPr>
        <w:spacing w:line="231" w:lineRule="auto"/>
        <w:ind w:right="20" w:firstLine="594"/>
        <w:jc w:val="both"/>
        <w:rPr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>Финансово-экономические условия реализации основной образовательной программы</w:t>
      </w:r>
      <w:r w:rsidR="00BD69E9" w:rsidRPr="00A56838">
        <w:rPr>
          <w:rFonts w:eastAsia="Times New Roman"/>
          <w:sz w:val="28"/>
          <w:szCs w:val="28"/>
        </w:rPr>
        <w:t xml:space="preserve"> среднего общего образования</w:t>
      </w:r>
      <w:r w:rsidRPr="00A56838">
        <w:rPr>
          <w:rFonts w:eastAsia="Times New Roman"/>
          <w:sz w:val="28"/>
          <w:szCs w:val="28"/>
        </w:rPr>
        <w:t xml:space="preserve"> в</w:t>
      </w:r>
      <w:r w:rsidR="005B3CF7" w:rsidRPr="00A56838">
        <w:rPr>
          <w:rFonts w:eastAsia="Times New Roman"/>
          <w:sz w:val="28"/>
          <w:szCs w:val="28"/>
        </w:rPr>
        <w:t xml:space="preserve"> </w:t>
      </w:r>
      <w:r w:rsidRPr="00A56838">
        <w:rPr>
          <w:rFonts w:eastAsia="Times New Roman"/>
          <w:sz w:val="28"/>
          <w:szCs w:val="28"/>
        </w:rPr>
        <w:t xml:space="preserve">соответствии с ФГОС </w:t>
      </w:r>
      <w:r w:rsidR="00BD69E9" w:rsidRPr="00A56838">
        <w:rPr>
          <w:rFonts w:eastAsia="Times New Roman"/>
          <w:sz w:val="28"/>
          <w:szCs w:val="28"/>
        </w:rPr>
        <w:t>среднего</w:t>
      </w:r>
      <w:r w:rsidRPr="00A56838">
        <w:rPr>
          <w:rFonts w:eastAsia="Times New Roman"/>
          <w:sz w:val="28"/>
          <w:szCs w:val="28"/>
        </w:rPr>
        <w:t xml:space="preserve"> общего образования обеспечивают реализацию образовательной программы, в том числе в части внеурочной деятельности.</w:t>
      </w:r>
    </w:p>
    <w:p w14:paraId="6E77B5D2" w14:textId="77777777" w:rsidR="005F0959" w:rsidRPr="00A56838" w:rsidRDefault="005F0959" w:rsidP="005F0959">
      <w:pPr>
        <w:spacing w:line="12" w:lineRule="exact"/>
        <w:rPr>
          <w:sz w:val="28"/>
          <w:szCs w:val="28"/>
        </w:rPr>
      </w:pPr>
    </w:p>
    <w:p w14:paraId="018724E4" w14:textId="1284A696" w:rsidR="005F0959" w:rsidRPr="00A56838" w:rsidRDefault="005F0959" w:rsidP="005F0959">
      <w:pPr>
        <w:spacing w:line="238" w:lineRule="auto"/>
        <w:ind w:left="8" w:firstLine="697"/>
        <w:jc w:val="both"/>
        <w:rPr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 xml:space="preserve">Внеурочная деятельность организуется согласно Положению «О внеурочной деятельности» и оплате педагогическим работникам за внеурочную деятельность. При расчете нормативов финансового обеспечения реализации государственных услуг </w:t>
      </w:r>
      <w:r w:rsidR="00BD69E9" w:rsidRPr="00A56838">
        <w:rPr>
          <w:rFonts w:eastAsia="Times New Roman"/>
          <w:sz w:val="28"/>
          <w:szCs w:val="28"/>
        </w:rPr>
        <w:t>в средней школе № 68 в</w:t>
      </w:r>
      <w:r w:rsidRPr="00A56838">
        <w:rPr>
          <w:rFonts w:eastAsia="Times New Roman"/>
          <w:sz w:val="28"/>
          <w:szCs w:val="28"/>
        </w:rPr>
        <w:t xml:space="preserve"> соответствии с ФГОС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14:paraId="389EEC03" w14:textId="77777777" w:rsidR="005F0959" w:rsidRPr="00A56838" w:rsidRDefault="005F0959" w:rsidP="005F0959">
      <w:pPr>
        <w:spacing w:line="267" w:lineRule="exact"/>
        <w:rPr>
          <w:sz w:val="28"/>
          <w:szCs w:val="28"/>
        </w:rPr>
      </w:pPr>
    </w:p>
    <w:p w14:paraId="43D0F6DF" w14:textId="77777777" w:rsidR="005F0959" w:rsidRPr="00A56838" w:rsidRDefault="005F0959" w:rsidP="005F0959">
      <w:pPr>
        <w:ind w:left="548"/>
        <w:rPr>
          <w:sz w:val="28"/>
          <w:szCs w:val="28"/>
        </w:rPr>
      </w:pPr>
      <w:r w:rsidRPr="00A56838">
        <w:rPr>
          <w:rFonts w:eastAsia="Times New Roman"/>
          <w:b/>
          <w:bCs/>
          <w:sz w:val="28"/>
          <w:szCs w:val="28"/>
        </w:rPr>
        <w:t>Методическое обеспечение внеурочной деятельности (согласно ФОП СОО):</w:t>
      </w:r>
    </w:p>
    <w:p w14:paraId="429BAEC4" w14:textId="77777777" w:rsidR="005F0959" w:rsidRPr="00A56838" w:rsidRDefault="005F0959" w:rsidP="005F0959">
      <w:pPr>
        <w:numPr>
          <w:ilvl w:val="0"/>
          <w:numId w:val="17"/>
        </w:numPr>
        <w:tabs>
          <w:tab w:val="left" w:pos="288"/>
        </w:tabs>
        <w:spacing w:line="237" w:lineRule="auto"/>
        <w:ind w:left="288" w:hanging="288"/>
        <w:rPr>
          <w:rFonts w:eastAsia="Arial"/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>методические пособия,</w:t>
      </w:r>
    </w:p>
    <w:p w14:paraId="698C624D" w14:textId="77777777" w:rsidR="005F0959" w:rsidRPr="00A56838" w:rsidRDefault="005F0959" w:rsidP="005F0959">
      <w:pPr>
        <w:spacing w:line="22" w:lineRule="exact"/>
        <w:rPr>
          <w:rFonts w:eastAsia="Arial"/>
          <w:sz w:val="28"/>
          <w:szCs w:val="28"/>
        </w:rPr>
      </w:pPr>
    </w:p>
    <w:p w14:paraId="49A420A7" w14:textId="77777777" w:rsidR="005F0959" w:rsidRPr="00A56838" w:rsidRDefault="005F0959" w:rsidP="005F0959">
      <w:pPr>
        <w:numPr>
          <w:ilvl w:val="0"/>
          <w:numId w:val="17"/>
        </w:numPr>
        <w:tabs>
          <w:tab w:val="left" w:pos="288"/>
        </w:tabs>
        <w:ind w:left="288" w:hanging="288"/>
        <w:rPr>
          <w:rFonts w:eastAsia="Arial"/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>интернет-ресурсы,</w:t>
      </w:r>
    </w:p>
    <w:p w14:paraId="38858A19" w14:textId="77777777" w:rsidR="005F0959" w:rsidRPr="00A56838" w:rsidRDefault="005F0959" w:rsidP="005F0959">
      <w:pPr>
        <w:spacing w:line="312" w:lineRule="exact"/>
        <w:rPr>
          <w:sz w:val="28"/>
          <w:szCs w:val="28"/>
        </w:rPr>
      </w:pPr>
    </w:p>
    <w:p w14:paraId="760FBC57" w14:textId="72073E8B" w:rsidR="005F0959" w:rsidRPr="00A56838" w:rsidRDefault="005F0959" w:rsidP="005B3CF7">
      <w:pPr>
        <w:ind w:firstLine="709"/>
        <w:jc w:val="both"/>
        <w:rPr>
          <w:rFonts w:eastAsia="Times New Roman"/>
          <w:sz w:val="28"/>
          <w:szCs w:val="28"/>
        </w:rPr>
      </w:pPr>
      <w:r w:rsidRPr="00A56838">
        <w:rPr>
          <w:rFonts w:eastAsia="Times New Roman"/>
          <w:sz w:val="28"/>
          <w:szCs w:val="28"/>
        </w:rPr>
        <w:t xml:space="preserve">Рабочие программы по внеурочной деятельности разработаны в соответствии с методическим конструктором и локальными актами школы. Таким образом, план внеурочной деятельности на 2023-2024 учебный год </w:t>
      </w:r>
      <w:r w:rsidR="005B3CF7" w:rsidRPr="00A56838">
        <w:rPr>
          <w:rFonts w:eastAsia="Times New Roman"/>
          <w:sz w:val="28"/>
          <w:szCs w:val="28"/>
        </w:rPr>
        <w:t>создаёт</w:t>
      </w:r>
      <w:r w:rsidRPr="00A56838">
        <w:rPr>
          <w:rFonts w:eastAsia="Times New Roman"/>
          <w:sz w:val="28"/>
          <w:szCs w:val="28"/>
        </w:rPr>
        <w:t xml:space="preserve"> условия для повышения качества образования, обеспечивает развитие личности обучающихся</w:t>
      </w:r>
      <w:r w:rsidR="00BD69E9" w:rsidRPr="00A56838">
        <w:rPr>
          <w:rFonts w:eastAsia="Times New Roman"/>
          <w:sz w:val="28"/>
          <w:szCs w:val="28"/>
        </w:rPr>
        <w:t>.</w:t>
      </w:r>
    </w:p>
    <w:p w14:paraId="07D2B16E" w14:textId="77777777" w:rsidR="00BD69E9" w:rsidRPr="00BD69E9" w:rsidRDefault="00BD69E9" w:rsidP="00BD69E9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Внеурочная деятельность направлена на преобразование приобретенных в основной школе УУД в установку на доращивание компетенций и достижение интегрального результата, который проявляется в формировании целостной личности, обладающей всеми чертами, присущими для «портрета выпускника школы», главные характеристики которого определяются ФГОС СОО:</w:t>
      </w:r>
    </w:p>
    <w:p w14:paraId="38ED90F8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любящий свой край и свою Родину, уважающий свой народ, его культуру и духовные традиции;</w:t>
      </w:r>
    </w:p>
    <w:p w14:paraId="0CDF42ED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14:paraId="6C1746DA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14:paraId="54060158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владеющий основами научных методов познания окружающего мира;</w:t>
      </w:r>
    </w:p>
    <w:p w14:paraId="056E7965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мотивированный на творчество и инновационную деятельность;</w:t>
      </w:r>
    </w:p>
    <w:p w14:paraId="7A33C4CC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14:paraId="2F11AD49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lastRenderedPageBreak/>
        <w:t>-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14:paraId="5431A801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14:paraId="10070A14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осознанно выполняющий и пропагандирующий правила здорового, безопасного и экологически целесообразного образа жизни;</w:t>
      </w:r>
    </w:p>
    <w:p w14:paraId="791A6153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общества;</w:t>
      </w:r>
    </w:p>
    <w:p w14:paraId="0414B8F9" w14:textId="77777777" w:rsidR="00BD69E9" w:rsidRPr="00BD69E9" w:rsidRDefault="00BD69E9" w:rsidP="00BD69E9">
      <w:pPr>
        <w:shd w:val="clear" w:color="auto" w:fill="FFFFFF"/>
        <w:spacing w:after="10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D69E9">
        <w:rPr>
          <w:rFonts w:eastAsia="Times New Roman"/>
          <w:color w:val="000000"/>
          <w:sz w:val="28"/>
          <w:szCs w:val="28"/>
        </w:rPr>
        <w:t>- мотивированный на образование и самообразование в течение всей своей жизни.</w:t>
      </w:r>
    </w:p>
    <w:p w14:paraId="2A08D9D6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         Все виды внеурочной деятельности ориентированы на воспитательные и образовательные результаты, соответствующие трем уровням: </w:t>
      </w:r>
    </w:p>
    <w:p w14:paraId="3099B51E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1 уровень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– приобретение обучающимися конкретных знаний в выбранной сфере деятельности; формирование ценностного отношения к социальной реальности. Данный уровень результатов имеет личностное и предметное значение и достигается, прежде всего, путем взаимодействия ученика с организаторами внеурочной деятельности как значимыми для него носителями положительного социального знания и повседневного опыта. </w:t>
      </w:r>
    </w:p>
    <w:p w14:paraId="13C61997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2 уровень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– превращение знаний в навыки деятельности, а морально-этических норм в принцип поведения. Для достижения данного уровня особое значение имеет взаимодействие обучающихся в школьном коллективе, позволяющее оценить приобретенные знания и закрепить нормы поведения как повседневные.</w:t>
      </w:r>
    </w:p>
    <w:p w14:paraId="31D07998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3 уровень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– реализация знаний и навыков в практической жизни и открытом социальном общении за пределами школы, что выражается в опыте самостоятельного действия и конкретном выборе дальнейшего жизненного пути.</w:t>
      </w:r>
    </w:p>
    <w:p w14:paraId="25D5777D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Краткосрочные результаты внеурочной деятельности выражаются в конкретных индивидуальных и коллективных достижениях учащихся и фиксируются в цифровом портфолио (Приложение 1).</w:t>
      </w:r>
    </w:p>
    <w:p w14:paraId="0955C3E4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14:paraId="3A48AE43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  <w:lang w:eastAsia="en-US"/>
        </w:rPr>
      </w:pPr>
    </w:p>
    <w:p w14:paraId="11520F2B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val="en-US" w:eastAsia="en-US"/>
        </w:rPr>
        <w:t>IV</w:t>
      </w:r>
      <w:r w:rsidRPr="00BD69E9">
        <w:rPr>
          <w:rFonts w:eastAsia="Andale Sans UI"/>
          <w:b/>
          <w:kern w:val="1"/>
          <w:sz w:val="28"/>
          <w:szCs w:val="28"/>
          <w:lang w:eastAsia="en-US"/>
        </w:rPr>
        <w:t>. Мониторинг эффективности реализации плана внеурочной деятельности ФГОС СОО.</w:t>
      </w:r>
    </w:p>
    <w:p w14:paraId="141C9B66" w14:textId="77777777" w:rsidR="00BD69E9" w:rsidRPr="00BD69E9" w:rsidRDefault="00BD69E9" w:rsidP="00BD69E9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14:paraId="28824311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1). Особенности развития личностной, социальной, экологической, профессиональной и здоровьесберегающей культуры обучающихся.</w:t>
      </w:r>
    </w:p>
    <w:p w14:paraId="2853A0B2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2).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14:paraId="2B488503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3).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14:paraId="18238E59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Диагностика воспитания и социализации складывается из общих (системных) </w:t>
      </w:r>
      <w:r w:rsidRPr="00BD69E9">
        <w:rPr>
          <w:rFonts w:eastAsia="Andale Sans UI"/>
          <w:kern w:val="1"/>
          <w:sz w:val="28"/>
          <w:szCs w:val="28"/>
          <w:lang w:eastAsia="en-US"/>
        </w:rPr>
        <w:lastRenderedPageBreak/>
        <w:t xml:space="preserve">показателей и частной диагностики (анализа и самоанализа). </w:t>
      </w:r>
    </w:p>
    <w:p w14:paraId="2718A009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Системная диагностика осуществляется с помощью объединенной карты индикаторов (показателей работы школы).</w:t>
      </w:r>
    </w:p>
    <w:p w14:paraId="76C0397B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14:paraId="476A1713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b/>
          <w:kern w:val="1"/>
          <w:sz w:val="28"/>
          <w:szCs w:val="28"/>
          <w:lang w:eastAsia="en-US"/>
        </w:rPr>
        <w:t>Критерии выбраны по следующим принципам</w:t>
      </w:r>
      <w:r w:rsidRPr="00BD69E9">
        <w:rPr>
          <w:rFonts w:eastAsia="Andale Sans UI"/>
          <w:kern w:val="1"/>
          <w:sz w:val="28"/>
          <w:szCs w:val="28"/>
          <w:lang w:eastAsia="en-US"/>
        </w:rPr>
        <w:t>:</w:t>
      </w:r>
    </w:p>
    <w:p w14:paraId="4C040340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-  </w:t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Критерий результативности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BD69E9">
        <w:rPr>
          <w:rFonts w:eastAsia="Andale Sans UI"/>
          <w:kern w:val="1"/>
          <w:sz w:val="28"/>
          <w:szCs w:val="28"/>
          <w:lang w:eastAsia="en-US"/>
        </w:rPr>
        <w:t>дезадаптивной</w:t>
      </w:r>
      <w:proofErr w:type="spellEnd"/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14:paraId="50FD95CD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-  </w:t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Критерий вовлеченности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(сколько людей участвуют в </w:t>
      </w:r>
      <w:proofErr w:type="gramStart"/>
      <w:r w:rsidRPr="00BD69E9">
        <w:rPr>
          <w:rFonts w:eastAsia="Andale Sans UI"/>
          <w:kern w:val="1"/>
          <w:sz w:val="28"/>
          <w:szCs w:val="28"/>
          <w:lang w:eastAsia="en-US"/>
        </w:rPr>
        <w:t>чем либо</w:t>
      </w:r>
      <w:proofErr w:type="gramEnd"/>
      <w:r w:rsidRPr="00BD69E9">
        <w:rPr>
          <w:rFonts w:eastAsia="Andale Sans UI"/>
          <w:kern w:val="1"/>
          <w:sz w:val="28"/>
          <w:szCs w:val="28"/>
          <w:lang w:eastAsia="en-US"/>
        </w:rPr>
        <w:t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BD69E9">
        <w:rPr>
          <w:rFonts w:eastAsia="Andale Sans UI"/>
          <w:kern w:val="1"/>
          <w:sz w:val="28"/>
          <w:szCs w:val="28"/>
          <w:lang w:eastAsia="en-US"/>
        </w:rPr>
        <w:t>то</w:t>
      </w:r>
      <w:proofErr w:type="gramEnd"/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что предлагается – действительно интересно участникам ОП). </w:t>
      </w:r>
    </w:p>
    <w:p w14:paraId="2B68B45D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- </w:t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Критерий возможностей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</w:t>
      </w:r>
      <w:proofErr w:type="gramStart"/>
      <w:r w:rsidRPr="00BD69E9">
        <w:rPr>
          <w:rFonts w:eastAsia="Andale Sans UI"/>
          <w:kern w:val="1"/>
          <w:sz w:val="28"/>
          <w:szCs w:val="28"/>
          <w:lang w:eastAsia="en-US"/>
        </w:rPr>
        <w:t>Или наоборот</w:t>
      </w:r>
      <w:proofErr w:type="gramEnd"/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предложений много, но мала вовлеченность и значит это не адекватные предложения. </w:t>
      </w:r>
    </w:p>
    <w:p w14:paraId="6ADC13EC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- </w:t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Критерий качественной оценки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14:paraId="17F53129" w14:textId="77777777" w:rsidR="00BD69E9" w:rsidRPr="00BD69E9" w:rsidRDefault="00BD69E9" w:rsidP="00BD69E9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</w:t>
      </w:r>
      <w:r w:rsidRPr="00BD69E9">
        <w:rPr>
          <w:rFonts w:eastAsia="Andale Sans UI"/>
          <w:kern w:val="1"/>
          <w:sz w:val="28"/>
          <w:szCs w:val="28"/>
          <w:lang w:eastAsia="en-US"/>
        </w:rPr>
        <w:lastRenderedPageBreak/>
        <w:t xml:space="preserve">и классных руководителей), воспитанности учащихся, а </w:t>
      </w:r>
      <w:proofErr w:type="gramStart"/>
      <w:r w:rsidRPr="00BD69E9">
        <w:rPr>
          <w:rFonts w:eastAsia="Andale Sans UI"/>
          <w:kern w:val="1"/>
          <w:sz w:val="28"/>
          <w:szCs w:val="28"/>
          <w:lang w:eastAsia="en-US"/>
        </w:rPr>
        <w:t>так же</w:t>
      </w:r>
      <w:proofErr w:type="gramEnd"/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комфортности пребывания в школе участников образовательного процесса и здоровьесберегающую инфраструктуру школы.</w:t>
      </w:r>
    </w:p>
    <w:p w14:paraId="346B9F14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BD69E9">
        <w:rPr>
          <w:rFonts w:eastAsia="Andale Sans UI"/>
          <w:kern w:val="1"/>
          <w:sz w:val="28"/>
          <w:szCs w:val="28"/>
          <w:lang w:eastAsia="en-US"/>
        </w:rPr>
        <w:tab/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Диагностика воспитанности учащихся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. 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14:paraId="1FC28A0D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- методов структурированного педагогического наблюдения по схеме образа выпускника; психологического обследования (тестирования и анкетирования); </w:t>
      </w:r>
    </w:p>
    <w:p w14:paraId="0536C8A7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- результативности в учебной деятельности;</w:t>
      </w:r>
    </w:p>
    <w:p w14:paraId="21BC5D6D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-  карты активности во внеурочной деятельности.</w:t>
      </w:r>
    </w:p>
    <w:p w14:paraId="5258DF43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14:paraId="3679DDD0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        </w:t>
      </w:r>
      <w:r w:rsidRPr="00BD69E9">
        <w:rPr>
          <w:rFonts w:eastAsia="Andale Sans UI"/>
          <w:b/>
          <w:i/>
          <w:kern w:val="1"/>
          <w:sz w:val="28"/>
          <w:szCs w:val="28"/>
          <w:lang w:eastAsia="en-US"/>
        </w:rPr>
        <w:t>Диагностика комфортности пребывания в школе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участников образовательного процесса.</w:t>
      </w:r>
    </w:p>
    <w:p w14:paraId="7C3F518C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Методы:</w:t>
      </w:r>
    </w:p>
    <w:p w14:paraId="242851A9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1. Блок анкет для изучения удовлетворенности участников ОП. </w:t>
      </w:r>
    </w:p>
    <w:p w14:paraId="39D18627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2. Блок методик для изучения удовлетворенности ОП и анализа образовательного спроса в рамках внеурочной деятельности. </w:t>
      </w:r>
    </w:p>
    <w:p w14:paraId="36146421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14:paraId="47521749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1. 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14:paraId="3354286F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14:paraId="3E9FE6CB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3. 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14:paraId="1765C3A1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Необходимо указать критерии, по которым изучается динамика процесса работы по внеурочной деятельности обучающихся:</w:t>
      </w:r>
    </w:p>
    <w:p w14:paraId="360EAEB6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1. </w:t>
      </w:r>
      <w:r w:rsidRPr="00BD69E9">
        <w:rPr>
          <w:rFonts w:eastAsia="Andale Sans UI"/>
          <w:kern w:val="1"/>
          <w:sz w:val="28"/>
          <w:szCs w:val="28"/>
          <w:u w:val="single"/>
          <w:lang w:eastAsia="en-US"/>
        </w:rPr>
        <w:t>Положительная динамика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14:paraId="6C5150EF" w14:textId="77777777" w:rsidR="00BD69E9" w:rsidRPr="00BD69E9" w:rsidRDefault="00BD69E9" w:rsidP="00BD69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2. </w:t>
      </w:r>
      <w:r w:rsidRPr="00BD69E9">
        <w:rPr>
          <w:rFonts w:eastAsia="Andale Sans UI"/>
          <w:kern w:val="1"/>
          <w:sz w:val="28"/>
          <w:szCs w:val="28"/>
          <w:u w:val="single"/>
          <w:lang w:eastAsia="en-US"/>
        </w:rPr>
        <w:t>Инертность положительной динамики</w:t>
      </w:r>
      <w:r w:rsidRPr="00BD69E9">
        <w:rPr>
          <w:rFonts w:eastAsia="Andale Sans UI"/>
          <w:kern w:val="1"/>
          <w:sz w:val="28"/>
          <w:szCs w:val="28"/>
          <w:lang w:eastAsia="en-US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14:paraId="1D094617" w14:textId="069AD258" w:rsidR="00BD69E9" w:rsidRPr="00A56838" w:rsidRDefault="00BD69E9" w:rsidP="00BD69E9">
      <w:pPr>
        <w:ind w:firstLine="709"/>
        <w:jc w:val="both"/>
        <w:rPr>
          <w:sz w:val="28"/>
          <w:szCs w:val="28"/>
        </w:rPr>
      </w:pPr>
      <w:r w:rsidRPr="00A56838">
        <w:rPr>
          <w:rFonts w:eastAsia="Andale Sans UI"/>
          <w:kern w:val="1"/>
          <w:sz w:val="28"/>
          <w:szCs w:val="28"/>
          <w:lang w:eastAsia="en-US"/>
        </w:rPr>
        <w:lastRenderedPageBreak/>
        <w:t xml:space="preserve">3. </w:t>
      </w:r>
      <w:r w:rsidRPr="00A56838">
        <w:rPr>
          <w:rFonts w:eastAsia="Andale Sans UI"/>
          <w:kern w:val="1"/>
          <w:sz w:val="28"/>
          <w:szCs w:val="28"/>
          <w:u w:val="single"/>
          <w:lang w:eastAsia="en-US"/>
        </w:rPr>
        <w:t>Устойчивость (стабильность) исследуемых показателей</w:t>
      </w:r>
      <w:r w:rsidRPr="00A56838">
        <w:rPr>
          <w:rFonts w:eastAsia="Andale Sans UI"/>
          <w:kern w:val="1"/>
          <w:sz w:val="28"/>
          <w:szCs w:val="28"/>
          <w:lang w:eastAsia="en-US"/>
        </w:rPr>
        <w:t xml:space="preserve">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показателей может являться одной из характеристик положительной динамики процесса работы по внеурочной деятельности</w:t>
      </w:r>
    </w:p>
    <w:sectPr w:rsidR="00BD69E9" w:rsidRPr="00A56838" w:rsidSect="00A266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287A4CF8"/>
    <w:lvl w:ilvl="0" w:tplc="4CE427E0">
      <w:start w:val="1"/>
      <w:numFmt w:val="bullet"/>
      <w:lvlText w:val="В"/>
      <w:lvlJc w:val="left"/>
    </w:lvl>
    <w:lvl w:ilvl="1" w:tplc="3C98E7F2">
      <w:numFmt w:val="decimal"/>
      <w:lvlText w:val=""/>
      <w:lvlJc w:val="left"/>
    </w:lvl>
    <w:lvl w:ilvl="2" w:tplc="C74EA484">
      <w:numFmt w:val="decimal"/>
      <w:lvlText w:val=""/>
      <w:lvlJc w:val="left"/>
    </w:lvl>
    <w:lvl w:ilvl="3" w:tplc="D74AE620">
      <w:numFmt w:val="decimal"/>
      <w:lvlText w:val=""/>
      <w:lvlJc w:val="left"/>
    </w:lvl>
    <w:lvl w:ilvl="4" w:tplc="E6640CA0">
      <w:numFmt w:val="decimal"/>
      <w:lvlText w:val=""/>
      <w:lvlJc w:val="left"/>
    </w:lvl>
    <w:lvl w:ilvl="5" w:tplc="9A449EFE">
      <w:numFmt w:val="decimal"/>
      <w:lvlText w:val=""/>
      <w:lvlJc w:val="left"/>
    </w:lvl>
    <w:lvl w:ilvl="6" w:tplc="062892AC">
      <w:numFmt w:val="decimal"/>
      <w:lvlText w:val=""/>
      <w:lvlJc w:val="left"/>
    </w:lvl>
    <w:lvl w:ilvl="7" w:tplc="4B2A10E8">
      <w:numFmt w:val="decimal"/>
      <w:lvlText w:val=""/>
      <w:lvlJc w:val="left"/>
    </w:lvl>
    <w:lvl w:ilvl="8" w:tplc="E586EE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8E0D896"/>
    <w:lvl w:ilvl="0" w:tplc="7BD8B2BC">
      <w:start w:val="1"/>
      <w:numFmt w:val="bullet"/>
      <w:lvlText w:val="С"/>
      <w:lvlJc w:val="left"/>
    </w:lvl>
    <w:lvl w:ilvl="1" w:tplc="4850ADD6">
      <w:numFmt w:val="decimal"/>
      <w:lvlText w:val=""/>
      <w:lvlJc w:val="left"/>
    </w:lvl>
    <w:lvl w:ilvl="2" w:tplc="58145E4C">
      <w:numFmt w:val="decimal"/>
      <w:lvlText w:val=""/>
      <w:lvlJc w:val="left"/>
    </w:lvl>
    <w:lvl w:ilvl="3" w:tplc="141E106E">
      <w:numFmt w:val="decimal"/>
      <w:lvlText w:val=""/>
      <w:lvlJc w:val="left"/>
    </w:lvl>
    <w:lvl w:ilvl="4" w:tplc="ACD05B90">
      <w:numFmt w:val="decimal"/>
      <w:lvlText w:val=""/>
      <w:lvlJc w:val="left"/>
    </w:lvl>
    <w:lvl w:ilvl="5" w:tplc="26D88596">
      <w:numFmt w:val="decimal"/>
      <w:lvlText w:val=""/>
      <w:lvlJc w:val="left"/>
    </w:lvl>
    <w:lvl w:ilvl="6" w:tplc="56CAE28C">
      <w:numFmt w:val="decimal"/>
      <w:lvlText w:val=""/>
      <w:lvlJc w:val="left"/>
    </w:lvl>
    <w:lvl w:ilvl="7" w:tplc="9E34D312">
      <w:numFmt w:val="decimal"/>
      <w:lvlText w:val=""/>
      <w:lvlJc w:val="left"/>
    </w:lvl>
    <w:lvl w:ilvl="8" w:tplc="CF14EFE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7EC03A0"/>
    <w:lvl w:ilvl="0" w:tplc="541298C6">
      <w:start w:val="1"/>
      <w:numFmt w:val="bullet"/>
      <w:lvlText w:val="В"/>
      <w:lvlJc w:val="left"/>
    </w:lvl>
    <w:lvl w:ilvl="1" w:tplc="80583CA6">
      <w:numFmt w:val="decimal"/>
      <w:lvlText w:val=""/>
      <w:lvlJc w:val="left"/>
    </w:lvl>
    <w:lvl w:ilvl="2" w:tplc="14B2606A">
      <w:numFmt w:val="decimal"/>
      <w:lvlText w:val=""/>
      <w:lvlJc w:val="left"/>
    </w:lvl>
    <w:lvl w:ilvl="3" w:tplc="1BD62642">
      <w:numFmt w:val="decimal"/>
      <w:lvlText w:val=""/>
      <w:lvlJc w:val="left"/>
    </w:lvl>
    <w:lvl w:ilvl="4" w:tplc="2B72340E">
      <w:numFmt w:val="decimal"/>
      <w:lvlText w:val=""/>
      <w:lvlJc w:val="left"/>
    </w:lvl>
    <w:lvl w:ilvl="5" w:tplc="5F5E0E8C">
      <w:numFmt w:val="decimal"/>
      <w:lvlText w:val=""/>
      <w:lvlJc w:val="left"/>
    </w:lvl>
    <w:lvl w:ilvl="6" w:tplc="5EC64668">
      <w:numFmt w:val="decimal"/>
      <w:lvlText w:val=""/>
      <w:lvlJc w:val="left"/>
    </w:lvl>
    <w:lvl w:ilvl="7" w:tplc="737E02F4">
      <w:numFmt w:val="decimal"/>
      <w:lvlText w:val=""/>
      <w:lvlJc w:val="left"/>
    </w:lvl>
    <w:lvl w:ilvl="8" w:tplc="A23ECAD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C68046A"/>
    <w:lvl w:ilvl="0" w:tplc="90FE06D6">
      <w:start w:val="1"/>
      <w:numFmt w:val="bullet"/>
      <w:lvlText w:val="-"/>
      <w:lvlJc w:val="left"/>
    </w:lvl>
    <w:lvl w:ilvl="1" w:tplc="79A647FA">
      <w:numFmt w:val="decimal"/>
      <w:lvlText w:val=""/>
      <w:lvlJc w:val="left"/>
    </w:lvl>
    <w:lvl w:ilvl="2" w:tplc="9020ABFE">
      <w:numFmt w:val="decimal"/>
      <w:lvlText w:val=""/>
      <w:lvlJc w:val="left"/>
    </w:lvl>
    <w:lvl w:ilvl="3" w:tplc="A490D4AA">
      <w:numFmt w:val="decimal"/>
      <w:lvlText w:val=""/>
      <w:lvlJc w:val="left"/>
    </w:lvl>
    <w:lvl w:ilvl="4" w:tplc="120A45CE">
      <w:numFmt w:val="decimal"/>
      <w:lvlText w:val=""/>
      <w:lvlJc w:val="left"/>
    </w:lvl>
    <w:lvl w:ilvl="5" w:tplc="4A96C786">
      <w:numFmt w:val="decimal"/>
      <w:lvlText w:val=""/>
      <w:lvlJc w:val="left"/>
    </w:lvl>
    <w:lvl w:ilvl="6" w:tplc="016CDB1E">
      <w:numFmt w:val="decimal"/>
      <w:lvlText w:val=""/>
      <w:lvlJc w:val="left"/>
    </w:lvl>
    <w:lvl w:ilvl="7" w:tplc="C3DEBB8E">
      <w:numFmt w:val="decimal"/>
      <w:lvlText w:val=""/>
      <w:lvlJc w:val="left"/>
    </w:lvl>
    <w:lvl w:ilvl="8" w:tplc="BC4432C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E875BA"/>
    <w:lvl w:ilvl="0" w:tplc="E8A82E28">
      <w:start w:val="10"/>
      <w:numFmt w:val="decimal"/>
      <w:lvlText w:val="%1"/>
      <w:lvlJc w:val="left"/>
    </w:lvl>
    <w:lvl w:ilvl="1" w:tplc="1D4C4D5C">
      <w:numFmt w:val="decimal"/>
      <w:lvlText w:val=""/>
      <w:lvlJc w:val="left"/>
    </w:lvl>
    <w:lvl w:ilvl="2" w:tplc="37B805C0">
      <w:numFmt w:val="decimal"/>
      <w:lvlText w:val=""/>
      <w:lvlJc w:val="left"/>
    </w:lvl>
    <w:lvl w:ilvl="3" w:tplc="F788B008">
      <w:numFmt w:val="decimal"/>
      <w:lvlText w:val=""/>
      <w:lvlJc w:val="left"/>
    </w:lvl>
    <w:lvl w:ilvl="4" w:tplc="B0F66040">
      <w:numFmt w:val="decimal"/>
      <w:lvlText w:val=""/>
      <w:lvlJc w:val="left"/>
    </w:lvl>
    <w:lvl w:ilvl="5" w:tplc="0ED08140">
      <w:numFmt w:val="decimal"/>
      <w:lvlText w:val=""/>
      <w:lvlJc w:val="left"/>
    </w:lvl>
    <w:lvl w:ilvl="6" w:tplc="12583172">
      <w:numFmt w:val="decimal"/>
      <w:lvlText w:val=""/>
      <w:lvlJc w:val="left"/>
    </w:lvl>
    <w:lvl w:ilvl="7" w:tplc="5EFA217A">
      <w:numFmt w:val="decimal"/>
      <w:lvlText w:val=""/>
      <w:lvlJc w:val="left"/>
    </w:lvl>
    <w:lvl w:ilvl="8" w:tplc="95CE838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310E9C0"/>
    <w:lvl w:ilvl="0" w:tplc="2E7A7AAC">
      <w:start w:val="1"/>
      <w:numFmt w:val="bullet"/>
      <w:lvlText w:val="-"/>
      <w:lvlJc w:val="left"/>
    </w:lvl>
    <w:lvl w:ilvl="1" w:tplc="A3B27D5E">
      <w:numFmt w:val="decimal"/>
      <w:lvlText w:val=""/>
      <w:lvlJc w:val="left"/>
    </w:lvl>
    <w:lvl w:ilvl="2" w:tplc="EF1C8F6C">
      <w:numFmt w:val="decimal"/>
      <w:lvlText w:val=""/>
      <w:lvlJc w:val="left"/>
    </w:lvl>
    <w:lvl w:ilvl="3" w:tplc="AE86DF0A">
      <w:numFmt w:val="decimal"/>
      <w:lvlText w:val=""/>
      <w:lvlJc w:val="left"/>
    </w:lvl>
    <w:lvl w:ilvl="4" w:tplc="0A363E14">
      <w:numFmt w:val="decimal"/>
      <w:lvlText w:val=""/>
      <w:lvlJc w:val="left"/>
    </w:lvl>
    <w:lvl w:ilvl="5" w:tplc="03E23E44">
      <w:numFmt w:val="decimal"/>
      <w:lvlText w:val=""/>
      <w:lvlJc w:val="left"/>
    </w:lvl>
    <w:lvl w:ilvl="6" w:tplc="42C28F58">
      <w:numFmt w:val="decimal"/>
      <w:lvlText w:val=""/>
      <w:lvlJc w:val="left"/>
    </w:lvl>
    <w:lvl w:ilvl="7" w:tplc="A1F84DCE">
      <w:numFmt w:val="decimal"/>
      <w:lvlText w:val=""/>
      <w:lvlJc w:val="left"/>
    </w:lvl>
    <w:lvl w:ilvl="8" w:tplc="5FD03CD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07C67AA"/>
    <w:lvl w:ilvl="0" w:tplc="622462E6">
      <w:start w:val="1"/>
      <w:numFmt w:val="bullet"/>
      <w:lvlText w:val="В"/>
      <w:lvlJc w:val="left"/>
    </w:lvl>
    <w:lvl w:ilvl="1" w:tplc="7F822752">
      <w:numFmt w:val="decimal"/>
      <w:lvlText w:val=""/>
      <w:lvlJc w:val="left"/>
    </w:lvl>
    <w:lvl w:ilvl="2" w:tplc="CFBC0B36">
      <w:numFmt w:val="decimal"/>
      <w:lvlText w:val=""/>
      <w:lvlJc w:val="left"/>
    </w:lvl>
    <w:lvl w:ilvl="3" w:tplc="899A5A86">
      <w:numFmt w:val="decimal"/>
      <w:lvlText w:val=""/>
      <w:lvlJc w:val="left"/>
    </w:lvl>
    <w:lvl w:ilvl="4" w:tplc="2B7694FE">
      <w:numFmt w:val="decimal"/>
      <w:lvlText w:val=""/>
      <w:lvlJc w:val="left"/>
    </w:lvl>
    <w:lvl w:ilvl="5" w:tplc="7FF69830">
      <w:numFmt w:val="decimal"/>
      <w:lvlText w:val=""/>
      <w:lvlJc w:val="left"/>
    </w:lvl>
    <w:lvl w:ilvl="6" w:tplc="05E21040">
      <w:numFmt w:val="decimal"/>
      <w:lvlText w:val=""/>
      <w:lvlJc w:val="left"/>
    </w:lvl>
    <w:lvl w:ilvl="7" w:tplc="D56ABC28">
      <w:numFmt w:val="decimal"/>
      <w:lvlText w:val=""/>
      <w:lvlJc w:val="left"/>
    </w:lvl>
    <w:lvl w:ilvl="8" w:tplc="C0F0329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3C281A7C"/>
    <w:lvl w:ilvl="0" w:tplc="84BCB138">
      <w:start w:val="1"/>
      <w:numFmt w:val="bullet"/>
      <w:lvlText w:val=""/>
      <w:lvlJc w:val="left"/>
    </w:lvl>
    <w:lvl w:ilvl="1" w:tplc="52D2B210">
      <w:numFmt w:val="decimal"/>
      <w:lvlText w:val=""/>
      <w:lvlJc w:val="left"/>
    </w:lvl>
    <w:lvl w:ilvl="2" w:tplc="9B20BC02">
      <w:numFmt w:val="decimal"/>
      <w:lvlText w:val=""/>
      <w:lvlJc w:val="left"/>
    </w:lvl>
    <w:lvl w:ilvl="3" w:tplc="39BC44AE">
      <w:numFmt w:val="decimal"/>
      <w:lvlText w:val=""/>
      <w:lvlJc w:val="left"/>
    </w:lvl>
    <w:lvl w:ilvl="4" w:tplc="1FC895B4">
      <w:numFmt w:val="decimal"/>
      <w:lvlText w:val=""/>
      <w:lvlJc w:val="left"/>
    </w:lvl>
    <w:lvl w:ilvl="5" w:tplc="90C43AA6">
      <w:numFmt w:val="decimal"/>
      <w:lvlText w:val=""/>
      <w:lvlJc w:val="left"/>
    </w:lvl>
    <w:lvl w:ilvl="6" w:tplc="6620325E">
      <w:numFmt w:val="decimal"/>
      <w:lvlText w:val=""/>
      <w:lvlJc w:val="left"/>
    </w:lvl>
    <w:lvl w:ilvl="7" w:tplc="CA4A1B14">
      <w:numFmt w:val="decimal"/>
      <w:lvlText w:val=""/>
      <w:lvlJc w:val="left"/>
    </w:lvl>
    <w:lvl w:ilvl="8" w:tplc="52F84E8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A02970A"/>
    <w:lvl w:ilvl="0" w:tplc="C2305F36">
      <w:start w:val="1"/>
      <w:numFmt w:val="bullet"/>
      <w:lvlText w:val="-"/>
      <w:lvlJc w:val="left"/>
    </w:lvl>
    <w:lvl w:ilvl="1" w:tplc="1C50A640">
      <w:numFmt w:val="decimal"/>
      <w:lvlText w:val=""/>
      <w:lvlJc w:val="left"/>
    </w:lvl>
    <w:lvl w:ilvl="2" w:tplc="576C2AEC">
      <w:numFmt w:val="decimal"/>
      <w:lvlText w:val=""/>
      <w:lvlJc w:val="left"/>
    </w:lvl>
    <w:lvl w:ilvl="3" w:tplc="0D98F638">
      <w:numFmt w:val="decimal"/>
      <w:lvlText w:val=""/>
      <w:lvlJc w:val="left"/>
    </w:lvl>
    <w:lvl w:ilvl="4" w:tplc="7E7275D6">
      <w:numFmt w:val="decimal"/>
      <w:lvlText w:val=""/>
      <w:lvlJc w:val="left"/>
    </w:lvl>
    <w:lvl w:ilvl="5" w:tplc="08E0F5C8">
      <w:numFmt w:val="decimal"/>
      <w:lvlText w:val=""/>
      <w:lvlJc w:val="left"/>
    </w:lvl>
    <w:lvl w:ilvl="6" w:tplc="AE3A9300">
      <w:numFmt w:val="decimal"/>
      <w:lvlText w:val=""/>
      <w:lvlJc w:val="left"/>
    </w:lvl>
    <w:lvl w:ilvl="7" w:tplc="F74837C0">
      <w:numFmt w:val="decimal"/>
      <w:lvlText w:val=""/>
      <w:lvlJc w:val="left"/>
    </w:lvl>
    <w:lvl w:ilvl="8" w:tplc="322E81A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02E63D2"/>
    <w:lvl w:ilvl="0" w:tplc="FFE6DBAC">
      <w:start w:val="1"/>
      <w:numFmt w:val="bullet"/>
      <w:lvlText w:val="-"/>
      <w:lvlJc w:val="left"/>
    </w:lvl>
    <w:lvl w:ilvl="1" w:tplc="D4D68D68">
      <w:numFmt w:val="decimal"/>
      <w:lvlText w:val=""/>
      <w:lvlJc w:val="left"/>
    </w:lvl>
    <w:lvl w:ilvl="2" w:tplc="4E3CBC88">
      <w:numFmt w:val="decimal"/>
      <w:lvlText w:val=""/>
      <w:lvlJc w:val="left"/>
    </w:lvl>
    <w:lvl w:ilvl="3" w:tplc="2E98ECB4">
      <w:numFmt w:val="decimal"/>
      <w:lvlText w:val=""/>
      <w:lvlJc w:val="left"/>
    </w:lvl>
    <w:lvl w:ilvl="4" w:tplc="575A7438">
      <w:numFmt w:val="decimal"/>
      <w:lvlText w:val=""/>
      <w:lvlJc w:val="left"/>
    </w:lvl>
    <w:lvl w:ilvl="5" w:tplc="0DA02D40">
      <w:numFmt w:val="decimal"/>
      <w:lvlText w:val=""/>
      <w:lvlJc w:val="left"/>
    </w:lvl>
    <w:lvl w:ilvl="6" w:tplc="3926F8DC">
      <w:numFmt w:val="decimal"/>
      <w:lvlText w:val=""/>
      <w:lvlJc w:val="left"/>
    </w:lvl>
    <w:lvl w:ilvl="7" w:tplc="C67AF34E">
      <w:numFmt w:val="decimal"/>
      <w:lvlText w:val=""/>
      <w:lvlJc w:val="left"/>
    </w:lvl>
    <w:lvl w:ilvl="8" w:tplc="9800D9F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85EDD32"/>
    <w:lvl w:ilvl="0" w:tplc="6128922E">
      <w:start w:val="1"/>
      <w:numFmt w:val="bullet"/>
      <w:lvlText w:val="и"/>
      <w:lvlJc w:val="left"/>
    </w:lvl>
    <w:lvl w:ilvl="1" w:tplc="6C2A0AF0">
      <w:start w:val="1"/>
      <w:numFmt w:val="bullet"/>
      <w:lvlText w:val=""/>
      <w:lvlJc w:val="left"/>
    </w:lvl>
    <w:lvl w:ilvl="2" w:tplc="F3E8D390">
      <w:numFmt w:val="decimal"/>
      <w:lvlText w:val=""/>
      <w:lvlJc w:val="left"/>
    </w:lvl>
    <w:lvl w:ilvl="3" w:tplc="E15E55AE">
      <w:numFmt w:val="decimal"/>
      <w:lvlText w:val=""/>
      <w:lvlJc w:val="left"/>
    </w:lvl>
    <w:lvl w:ilvl="4" w:tplc="6DDE51A0">
      <w:numFmt w:val="decimal"/>
      <w:lvlText w:val=""/>
      <w:lvlJc w:val="left"/>
    </w:lvl>
    <w:lvl w:ilvl="5" w:tplc="C69AA54C">
      <w:numFmt w:val="decimal"/>
      <w:lvlText w:val=""/>
      <w:lvlJc w:val="left"/>
    </w:lvl>
    <w:lvl w:ilvl="6" w:tplc="DA08DEE4">
      <w:numFmt w:val="decimal"/>
      <w:lvlText w:val=""/>
      <w:lvlJc w:val="left"/>
    </w:lvl>
    <w:lvl w:ilvl="7" w:tplc="7E3E8A38">
      <w:numFmt w:val="decimal"/>
      <w:lvlText w:val=""/>
      <w:lvlJc w:val="left"/>
    </w:lvl>
    <w:lvl w:ilvl="8" w:tplc="F1889FC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A968612"/>
    <w:lvl w:ilvl="0" w:tplc="0908D2A8">
      <w:start w:val="1"/>
      <w:numFmt w:val="bullet"/>
      <w:lvlText w:val="-"/>
      <w:lvlJc w:val="left"/>
    </w:lvl>
    <w:lvl w:ilvl="1" w:tplc="0E2C29F6">
      <w:numFmt w:val="decimal"/>
      <w:lvlText w:val=""/>
      <w:lvlJc w:val="left"/>
    </w:lvl>
    <w:lvl w:ilvl="2" w:tplc="2E68CC78">
      <w:numFmt w:val="decimal"/>
      <w:lvlText w:val=""/>
      <w:lvlJc w:val="left"/>
    </w:lvl>
    <w:lvl w:ilvl="3" w:tplc="CD4A28F8">
      <w:numFmt w:val="decimal"/>
      <w:lvlText w:val=""/>
      <w:lvlJc w:val="left"/>
    </w:lvl>
    <w:lvl w:ilvl="4" w:tplc="F60CC560">
      <w:numFmt w:val="decimal"/>
      <w:lvlText w:val=""/>
      <w:lvlJc w:val="left"/>
    </w:lvl>
    <w:lvl w:ilvl="5" w:tplc="A8C89326">
      <w:numFmt w:val="decimal"/>
      <w:lvlText w:val=""/>
      <w:lvlJc w:val="left"/>
    </w:lvl>
    <w:lvl w:ilvl="6" w:tplc="944A6206">
      <w:numFmt w:val="decimal"/>
      <w:lvlText w:val=""/>
      <w:lvlJc w:val="left"/>
    </w:lvl>
    <w:lvl w:ilvl="7" w:tplc="011CEFDA">
      <w:numFmt w:val="decimal"/>
      <w:lvlText w:val=""/>
      <w:lvlJc w:val="left"/>
    </w:lvl>
    <w:lvl w:ilvl="8" w:tplc="2CE22B1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2A2E50E"/>
    <w:lvl w:ilvl="0" w:tplc="D206B986">
      <w:start w:val="1"/>
      <w:numFmt w:val="bullet"/>
      <w:lvlText w:val="-"/>
      <w:lvlJc w:val="left"/>
    </w:lvl>
    <w:lvl w:ilvl="1" w:tplc="BE3E0B28">
      <w:numFmt w:val="decimal"/>
      <w:lvlText w:val=""/>
      <w:lvlJc w:val="left"/>
    </w:lvl>
    <w:lvl w:ilvl="2" w:tplc="7A824ECE">
      <w:numFmt w:val="decimal"/>
      <w:lvlText w:val=""/>
      <w:lvlJc w:val="left"/>
    </w:lvl>
    <w:lvl w:ilvl="3" w:tplc="BC48BAE4">
      <w:numFmt w:val="decimal"/>
      <w:lvlText w:val=""/>
      <w:lvlJc w:val="left"/>
    </w:lvl>
    <w:lvl w:ilvl="4" w:tplc="4DE6F31E">
      <w:numFmt w:val="decimal"/>
      <w:lvlText w:val=""/>
      <w:lvlJc w:val="left"/>
    </w:lvl>
    <w:lvl w:ilvl="5" w:tplc="5E101596">
      <w:numFmt w:val="decimal"/>
      <w:lvlText w:val=""/>
      <w:lvlJc w:val="left"/>
    </w:lvl>
    <w:lvl w:ilvl="6" w:tplc="8474B71C">
      <w:numFmt w:val="decimal"/>
      <w:lvlText w:val=""/>
      <w:lvlJc w:val="left"/>
    </w:lvl>
    <w:lvl w:ilvl="7" w:tplc="59B850BC">
      <w:numFmt w:val="decimal"/>
      <w:lvlText w:val=""/>
      <w:lvlJc w:val="left"/>
    </w:lvl>
    <w:lvl w:ilvl="8" w:tplc="9B14D13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D944910"/>
    <w:lvl w:ilvl="0" w:tplc="64604FA4">
      <w:start w:val="1"/>
      <w:numFmt w:val="bullet"/>
      <w:lvlText w:val="-"/>
      <w:lvlJc w:val="left"/>
    </w:lvl>
    <w:lvl w:ilvl="1" w:tplc="A6C6955E">
      <w:numFmt w:val="decimal"/>
      <w:lvlText w:val=""/>
      <w:lvlJc w:val="left"/>
    </w:lvl>
    <w:lvl w:ilvl="2" w:tplc="E3CEDD4C">
      <w:numFmt w:val="decimal"/>
      <w:lvlText w:val=""/>
      <w:lvlJc w:val="left"/>
    </w:lvl>
    <w:lvl w:ilvl="3" w:tplc="5050607E">
      <w:numFmt w:val="decimal"/>
      <w:lvlText w:val=""/>
      <w:lvlJc w:val="left"/>
    </w:lvl>
    <w:lvl w:ilvl="4" w:tplc="5516A690">
      <w:numFmt w:val="decimal"/>
      <w:lvlText w:val=""/>
      <w:lvlJc w:val="left"/>
    </w:lvl>
    <w:lvl w:ilvl="5" w:tplc="94B089BA">
      <w:numFmt w:val="decimal"/>
      <w:lvlText w:val=""/>
      <w:lvlJc w:val="left"/>
    </w:lvl>
    <w:lvl w:ilvl="6" w:tplc="3B246790">
      <w:numFmt w:val="decimal"/>
      <w:lvlText w:val=""/>
      <w:lvlJc w:val="left"/>
    </w:lvl>
    <w:lvl w:ilvl="7" w:tplc="728C078E">
      <w:numFmt w:val="decimal"/>
      <w:lvlText w:val=""/>
      <w:lvlJc w:val="left"/>
    </w:lvl>
    <w:lvl w:ilvl="8" w:tplc="4C5242BE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B441C0A"/>
    <w:lvl w:ilvl="0" w:tplc="2368AE0A">
      <w:start w:val="1"/>
      <w:numFmt w:val="bullet"/>
      <w:lvlText w:val="•"/>
      <w:lvlJc w:val="left"/>
    </w:lvl>
    <w:lvl w:ilvl="1" w:tplc="45E61016">
      <w:numFmt w:val="decimal"/>
      <w:lvlText w:val=""/>
      <w:lvlJc w:val="left"/>
    </w:lvl>
    <w:lvl w:ilvl="2" w:tplc="57641F7A">
      <w:numFmt w:val="decimal"/>
      <w:lvlText w:val=""/>
      <w:lvlJc w:val="left"/>
    </w:lvl>
    <w:lvl w:ilvl="3" w:tplc="D7D80278">
      <w:numFmt w:val="decimal"/>
      <w:lvlText w:val=""/>
      <w:lvlJc w:val="left"/>
    </w:lvl>
    <w:lvl w:ilvl="4" w:tplc="1CE62DAE">
      <w:numFmt w:val="decimal"/>
      <w:lvlText w:val=""/>
      <w:lvlJc w:val="left"/>
    </w:lvl>
    <w:lvl w:ilvl="5" w:tplc="C150C3AC">
      <w:numFmt w:val="decimal"/>
      <w:lvlText w:val=""/>
      <w:lvlJc w:val="left"/>
    </w:lvl>
    <w:lvl w:ilvl="6" w:tplc="396C60CE">
      <w:numFmt w:val="decimal"/>
      <w:lvlText w:val=""/>
      <w:lvlJc w:val="left"/>
    </w:lvl>
    <w:lvl w:ilvl="7" w:tplc="1F6A6962">
      <w:numFmt w:val="decimal"/>
      <w:lvlText w:val=""/>
      <w:lvlJc w:val="left"/>
    </w:lvl>
    <w:lvl w:ilvl="8" w:tplc="3FBEF13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C7EA5EA"/>
    <w:lvl w:ilvl="0" w:tplc="76BC7936">
      <w:start w:val="1"/>
      <w:numFmt w:val="bullet"/>
      <w:lvlText w:val="в"/>
      <w:lvlJc w:val="left"/>
    </w:lvl>
    <w:lvl w:ilvl="1" w:tplc="A3185CA6">
      <w:numFmt w:val="decimal"/>
      <w:lvlText w:val=""/>
      <w:lvlJc w:val="left"/>
    </w:lvl>
    <w:lvl w:ilvl="2" w:tplc="D1868432">
      <w:numFmt w:val="decimal"/>
      <w:lvlText w:val=""/>
      <w:lvlJc w:val="left"/>
    </w:lvl>
    <w:lvl w:ilvl="3" w:tplc="E0FA59C8">
      <w:numFmt w:val="decimal"/>
      <w:lvlText w:val=""/>
      <w:lvlJc w:val="left"/>
    </w:lvl>
    <w:lvl w:ilvl="4" w:tplc="B460740E">
      <w:numFmt w:val="decimal"/>
      <w:lvlText w:val=""/>
      <w:lvlJc w:val="left"/>
    </w:lvl>
    <w:lvl w:ilvl="5" w:tplc="9E8CEE8C">
      <w:numFmt w:val="decimal"/>
      <w:lvlText w:val=""/>
      <w:lvlJc w:val="left"/>
    </w:lvl>
    <w:lvl w:ilvl="6" w:tplc="2320E3C6">
      <w:numFmt w:val="decimal"/>
      <w:lvlText w:val=""/>
      <w:lvlJc w:val="left"/>
    </w:lvl>
    <w:lvl w:ilvl="7" w:tplc="C484A21C">
      <w:numFmt w:val="decimal"/>
      <w:lvlText w:val=""/>
      <w:lvlJc w:val="left"/>
    </w:lvl>
    <w:lvl w:ilvl="8" w:tplc="8D00BA5A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3C68B1F0"/>
    <w:lvl w:ilvl="0" w:tplc="D8B8C0FE">
      <w:start w:val="1"/>
      <w:numFmt w:val="bullet"/>
      <w:lvlText w:val="-"/>
      <w:lvlJc w:val="left"/>
    </w:lvl>
    <w:lvl w:ilvl="1" w:tplc="5CD49F24">
      <w:numFmt w:val="decimal"/>
      <w:lvlText w:val=""/>
      <w:lvlJc w:val="left"/>
    </w:lvl>
    <w:lvl w:ilvl="2" w:tplc="D05ABA3E">
      <w:numFmt w:val="decimal"/>
      <w:lvlText w:val=""/>
      <w:lvlJc w:val="left"/>
    </w:lvl>
    <w:lvl w:ilvl="3" w:tplc="5DD4EE96">
      <w:numFmt w:val="decimal"/>
      <w:lvlText w:val=""/>
      <w:lvlJc w:val="left"/>
    </w:lvl>
    <w:lvl w:ilvl="4" w:tplc="AB0A3476">
      <w:numFmt w:val="decimal"/>
      <w:lvlText w:val=""/>
      <w:lvlJc w:val="left"/>
    </w:lvl>
    <w:lvl w:ilvl="5" w:tplc="0EDE9DC6">
      <w:numFmt w:val="decimal"/>
      <w:lvlText w:val=""/>
      <w:lvlJc w:val="left"/>
    </w:lvl>
    <w:lvl w:ilvl="6" w:tplc="4838FE74">
      <w:numFmt w:val="decimal"/>
      <w:lvlText w:val=""/>
      <w:lvlJc w:val="left"/>
    </w:lvl>
    <w:lvl w:ilvl="7" w:tplc="61DEE08C">
      <w:numFmt w:val="decimal"/>
      <w:lvlText w:val=""/>
      <w:lvlJc w:val="left"/>
    </w:lvl>
    <w:lvl w:ilvl="8" w:tplc="DDBE7D74">
      <w:numFmt w:val="decimal"/>
      <w:lvlText w:val=""/>
      <w:lvlJc w:val="left"/>
    </w:lvl>
  </w:abstractNum>
  <w:abstractNum w:abstractNumId="17" w15:restartNumberingAfterBreak="0">
    <w:nsid w:val="06F518F5"/>
    <w:multiLevelType w:val="hybridMultilevel"/>
    <w:tmpl w:val="6DF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779F2"/>
    <w:multiLevelType w:val="hybridMultilevel"/>
    <w:tmpl w:val="F2A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10FE9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363E6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CF9"/>
    <w:multiLevelType w:val="hybridMultilevel"/>
    <w:tmpl w:val="CA3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3743">
    <w:abstractNumId w:val="4"/>
  </w:num>
  <w:num w:numId="2" w16cid:durableId="1271745637">
    <w:abstractNumId w:val="16"/>
  </w:num>
  <w:num w:numId="3" w16cid:durableId="1898348093">
    <w:abstractNumId w:val="8"/>
  </w:num>
  <w:num w:numId="4" w16cid:durableId="1426995917">
    <w:abstractNumId w:val="3"/>
  </w:num>
  <w:num w:numId="5" w16cid:durableId="121653678">
    <w:abstractNumId w:val="0"/>
  </w:num>
  <w:num w:numId="6" w16cid:durableId="2074546787">
    <w:abstractNumId w:val="1"/>
  </w:num>
  <w:num w:numId="7" w16cid:durableId="1688211410">
    <w:abstractNumId w:val="7"/>
  </w:num>
  <w:num w:numId="8" w16cid:durableId="1317756279">
    <w:abstractNumId w:val="10"/>
  </w:num>
  <w:num w:numId="9" w16cid:durableId="259215805">
    <w:abstractNumId w:val="11"/>
  </w:num>
  <w:num w:numId="10" w16cid:durableId="1268847925">
    <w:abstractNumId w:val="12"/>
  </w:num>
  <w:num w:numId="11" w16cid:durableId="695932098">
    <w:abstractNumId w:val="13"/>
  </w:num>
  <w:num w:numId="12" w16cid:durableId="879781566">
    <w:abstractNumId w:val="5"/>
  </w:num>
  <w:num w:numId="13" w16cid:durableId="2074965555">
    <w:abstractNumId w:val="15"/>
  </w:num>
  <w:num w:numId="14" w16cid:durableId="2027517381">
    <w:abstractNumId w:val="9"/>
  </w:num>
  <w:num w:numId="15" w16cid:durableId="863789930">
    <w:abstractNumId w:val="6"/>
  </w:num>
  <w:num w:numId="16" w16cid:durableId="514227421">
    <w:abstractNumId w:val="2"/>
  </w:num>
  <w:num w:numId="17" w16cid:durableId="2034068824">
    <w:abstractNumId w:val="14"/>
  </w:num>
  <w:num w:numId="18" w16cid:durableId="9600689">
    <w:abstractNumId w:val="18"/>
  </w:num>
  <w:num w:numId="19" w16cid:durableId="1750227432">
    <w:abstractNumId w:val="21"/>
  </w:num>
  <w:num w:numId="20" w16cid:durableId="1074161071">
    <w:abstractNumId w:val="20"/>
  </w:num>
  <w:num w:numId="21" w16cid:durableId="1522431210">
    <w:abstractNumId w:val="19"/>
  </w:num>
  <w:num w:numId="22" w16cid:durableId="260262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59"/>
    <w:rsid w:val="000A45D7"/>
    <w:rsid w:val="000B2C39"/>
    <w:rsid w:val="000C3D44"/>
    <w:rsid w:val="000E6FFA"/>
    <w:rsid w:val="000E7404"/>
    <w:rsid w:val="00134B85"/>
    <w:rsid w:val="00151F00"/>
    <w:rsid w:val="00184823"/>
    <w:rsid w:val="00213451"/>
    <w:rsid w:val="002D65B7"/>
    <w:rsid w:val="003337CF"/>
    <w:rsid w:val="00362930"/>
    <w:rsid w:val="004B2711"/>
    <w:rsid w:val="004C0402"/>
    <w:rsid w:val="00511118"/>
    <w:rsid w:val="005B3CF7"/>
    <w:rsid w:val="005E1858"/>
    <w:rsid w:val="005E4D34"/>
    <w:rsid w:val="005F0959"/>
    <w:rsid w:val="005F4E8C"/>
    <w:rsid w:val="00633946"/>
    <w:rsid w:val="0065100C"/>
    <w:rsid w:val="00704B6F"/>
    <w:rsid w:val="0077426E"/>
    <w:rsid w:val="00791A66"/>
    <w:rsid w:val="00857D73"/>
    <w:rsid w:val="00862F42"/>
    <w:rsid w:val="00913678"/>
    <w:rsid w:val="00981A47"/>
    <w:rsid w:val="00A26664"/>
    <w:rsid w:val="00A56838"/>
    <w:rsid w:val="00BD5C66"/>
    <w:rsid w:val="00BD69E9"/>
    <w:rsid w:val="00BE6B43"/>
    <w:rsid w:val="00ED1594"/>
    <w:rsid w:val="00F03137"/>
    <w:rsid w:val="00F638AB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682B"/>
  <w15:chartTrackingRefBased/>
  <w15:docId w15:val="{955B6316-8924-40FF-9B35-C38365E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959"/>
    <w:pPr>
      <w:ind w:left="720"/>
      <w:contextualSpacing/>
    </w:pPr>
  </w:style>
  <w:style w:type="table" w:styleId="a5">
    <w:name w:val="Table Grid"/>
    <w:basedOn w:val="a1"/>
    <w:uiPriority w:val="39"/>
    <w:rsid w:val="00FC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981A4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StarunkinaEA</dc:creator>
  <cp:keywords/>
  <dc:description/>
  <cp:lastModifiedBy>Пользователь</cp:lastModifiedBy>
  <cp:revision>2</cp:revision>
  <cp:lastPrinted>2023-10-09T10:10:00Z</cp:lastPrinted>
  <dcterms:created xsi:type="dcterms:W3CDTF">2023-10-10T09:44:00Z</dcterms:created>
  <dcterms:modified xsi:type="dcterms:W3CDTF">2023-10-10T09:44:00Z</dcterms:modified>
</cp:coreProperties>
</file>