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E3" w:rsidRPr="000006E3" w:rsidRDefault="000006E3" w:rsidP="000006E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E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006E3" w:rsidRPr="00B47DB0" w:rsidRDefault="000006E3" w:rsidP="00B47D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68»</w:t>
      </w:r>
    </w:p>
    <w:p w:rsidR="000006E3" w:rsidRPr="000006E3" w:rsidRDefault="000006E3" w:rsidP="00B47DB0">
      <w:pPr>
        <w:pStyle w:val="a5"/>
        <w:jc w:val="center"/>
        <w:rPr>
          <w:b/>
        </w:rPr>
      </w:pPr>
      <w:r w:rsidRPr="00B47DB0">
        <w:rPr>
          <w:rFonts w:ascii="Times New Roman" w:hAnsi="Times New Roman" w:cs="Times New Roman"/>
          <w:b/>
          <w:sz w:val="28"/>
          <w:szCs w:val="28"/>
        </w:rPr>
        <w:t>по состоянию на « 01 »  февраля 201</w:t>
      </w:r>
      <w:r w:rsidR="00E133DE">
        <w:rPr>
          <w:rFonts w:ascii="Times New Roman" w:hAnsi="Times New Roman" w:cs="Times New Roman"/>
          <w:b/>
          <w:sz w:val="28"/>
          <w:szCs w:val="28"/>
        </w:rPr>
        <w:t>9</w:t>
      </w:r>
      <w:r w:rsidRPr="00B47DB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006E3">
        <w:rPr>
          <w:b/>
        </w:rPr>
        <w:t>.</w:t>
      </w:r>
    </w:p>
    <w:p w:rsidR="000006E3" w:rsidRPr="000006E3" w:rsidRDefault="000006E3" w:rsidP="000006E3">
      <w:pPr>
        <w:widowControl w:val="0"/>
        <w:autoSpaceDE w:val="0"/>
        <w:autoSpaceDN w:val="0"/>
        <w:spacing w:line="232" w:lineRule="auto"/>
        <w:ind w:firstLine="540"/>
        <w:jc w:val="right"/>
        <w:rPr>
          <w:rFonts w:ascii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126"/>
        <w:gridCol w:w="897"/>
        <w:gridCol w:w="755"/>
        <w:gridCol w:w="222"/>
        <w:gridCol w:w="820"/>
        <w:gridCol w:w="220"/>
        <w:gridCol w:w="216"/>
        <w:gridCol w:w="343"/>
        <w:gridCol w:w="344"/>
        <w:gridCol w:w="216"/>
        <w:gridCol w:w="216"/>
        <w:gridCol w:w="593"/>
        <w:gridCol w:w="216"/>
        <w:gridCol w:w="216"/>
        <w:gridCol w:w="216"/>
        <w:gridCol w:w="458"/>
        <w:gridCol w:w="886"/>
      </w:tblGrid>
      <w:tr w:rsidR="000006E3" w:rsidRPr="000006E3" w:rsidTr="000006E3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Муниципальное общеобразовательное учреждение «Средняя школа № 68»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150035, ул. Калинина, 37а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0006E3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a6"/>
              <w:shd w:val="clear" w:color="auto" w:fill="FFFFFF"/>
              <w:spacing w:before="0" w:beforeAutospacing="0" w:after="0" w:afterAutospacing="0" w:line="210" w:lineRule="atLeast"/>
              <w:ind w:right="63"/>
              <w:jc w:val="center"/>
              <w:textAlignment w:val="baseline"/>
              <w:rPr>
                <w:sz w:val="22"/>
              </w:rPr>
            </w:pPr>
            <w:r w:rsidRPr="000006E3">
              <w:rPr>
                <w:sz w:val="22"/>
              </w:rPr>
              <w:t xml:space="preserve">150035, ул. Калинина, 37а; телефон-факс: 44-36-96; </w:t>
            </w:r>
          </w:p>
          <w:p w:rsidR="000006E3" w:rsidRPr="000006E3" w:rsidRDefault="000006E3">
            <w:pPr>
              <w:pStyle w:val="a6"/>
              <w:shd w:val="clear" w:color="auto" w:fill="FFFFFF"/>
              <w:spacing w:before="0" w:beforeAutospacing="0" w:after="0" w:afterAutospacing="0" w:line="210" w:lineRule="atLeast"/>
              <w:ind w:right="63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006E3">
              <w:rPr>
                <w:rStyle w:val="a7"/>
                <w:color w:val="000000"/>
                <w:sz w:val="23"/>
                <w:szCs w:val="23"/>
                <w:bdr w:val="none" w:sz="0" w:space="0" w:color="auto" w:frame="1"/>
              </w:rPr>
              <w:t>Адрес сайта:  </w:t>
            </w:r>
            <w:hyperlink r:id="rId4" w:history="1">
              <w:r w:rsidRPr="000006E3">
                <w:rPr>
                  <w:rStyle w:val="a8"/>
                  <w:color w:val="0000CD"/>
                  <w:sz w:val="23"/>
                  <w:szCs w:val="23"/>
                  <w:bdr w:val="none" w:sz="0" w:space="0" w:color="auto" w:frame="1"/>
                </w:rPr>
                <w:t>http://school68.edu.yar.ru/</w:t>
              </w:r>
            </w:hyperlink>
          </w:p>
          <w:p w:rsidR="000006E3" w:rsidRPr="000006E3" w:rsidRDefault="000006E3">
            <w:pPr>
              <w:pStyle w:val="a6"/>
              <w:shd w:val="clear" w:color="auto" w:fill="FFFFFF"/>
              <w:spacing w:before="0" w:beforeAutospacing="0" w:after="0" w:afterAutospacing="0" w:line="210" w:lineRule="atLeast"/>
              <w:ind w:right="63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006E3">
              <w:rPr>
                <w:rStyle w:val="a7"/>
                <w:color w:val="000000"/>
                <w:sz w:val="23"/>
                <w:szCs w:val="23"/>
                <w:bdr w:val="none" w:sz="0" w:space="0" w:color="auto" w:frame="1"/>
              </w:rPr>
              <w:t>Адрес электронной почты:</w:t>
            </w:r>
            <w:r w:rsidRPr="000006E3">
              <w:rPr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hyperlink r:id="rId5" w:history="1">
              <w:r w:rsidRPr="000006E3">
                <w:rPr>
                  <w:rStyle w:val="a8"/>
                  <w:sz w:val="23"/>
                  <w:szCs w:val="23"/>
                  <w:bdr w:val="none" w:sz="0" w:space="0" w:color="auto" w:frame="1"/>
                </w:rPr>
                <w:t>yarsch068@yandex.ru</w:t>
              </w:r>
            </w:hyperlink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0006E3">
              <w:rPr>
                <w:rFonts w:ascii="Times New Roman" w:hAnsi="Times New Roman" w:cs="Times New Roman"/>
              </w:rPr>
              <w:t>км</w:t>
            </w:r>
            <w:proofErr w:type="gramEnd"/>
            <w:r w:rsidRPr="000006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B47DB0" w:rsidRDefault="000006E3" w:rsidP="00B4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DB0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и собственником имущества бюджетного учреждения является городской округ город Ярославль. Функции и полномочия учредителя школы от имени города Ярославля осуществляют: департамент образования мэрии города Ярославля </w:t>
            </w:r>
          </w:p>
          <w:p w:rsidR="000006E3" w:rsidRPr="00B47DB0" w:rsidRDefault="000006E3" w:rsidP="00B4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6E3">
              <w:rPr>
                <w:rStyle w:val="a7"/>
                <w:rFonts w:ascii="Times New Roman" w:hAnsi="Times New Roman" w:cs="Times New Roman"/>
                <w:b w:val="0"/>
              </w:rPr>
              <w:t>г. Ярославль, ул</w:t>
            </w:r>
            <w:proofErr w:type="gramStart"/>
            <w:r w:rsidRPr="000006E3">
              <w:rPr>
                <w:rStyle w:val="a7"/>
                <w:rFonts w:ascii="Times New Roman" w:hAnsi="Times New Roman" w:cs="Times New Roman"/>
                <w:b w:val="0"/>
              </w:rPr>
              <w:t>.А</w:t>
            </w:r>
            <w:proofErr w:type="gramEnd"/>
            <w:r w:rsidRPr="000006E3">
              <w:rPr>
                <w:rStyle w:val="a7"/>
                <w:rFonts w:ascii="Times New Roman" w:hAnsi="Times New Roman" w:cs="Times New Roman"/>
                <w:b w:val="0"/>
              </w:rPr>
              <w:t>ндропова, д. 6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31-43-45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Елена Анатольевна Иванова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Собственник организации (полное имя/ наименование):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Маргарита Алексеевна </w:t>
            </w:r>
            <w:proofErr w:type="spellStart"/>
            <w:r w:rsidRPr="000006E3">
              <w:rPr>
                <w:rFonts w:ascii="Times New Roman" w:hAnsi="Times New Roman" w:cs="Times New Roman"/>
              </w:rPr>
              <w:t>Голубева</w:t>
            </w:r>
            <w:proofErr w:type="spellEnd"/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Высшее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E133DE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06E3" w:rsidRPr="000006E3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45-68-76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санаторно-оздоровительный лагерь круглогодичного действия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Да (</w:t>
            </w:r>
            <w:proofErr w:type="spellStart"/>
            <w:r w:rsidRPr="000006E3">
              <w:rPr>
                <w:rFonts w:ascii="Times New Roman" w:hAnsi="Times New Roman" w:cs="Times New Roman"/>
                <w:color w:val="000000"/>
              </w:rPr>
              <w:t>волонтёрско</w:t>
            </w:r>
            <w:proofErr w:type="spellEnd"/>
            <w:r w:rsidRPr="00000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006E3">
              <w:rPr>
                <w:rFonts w:ascii="Times New Roman" w:hAnsi="Times New Roman" w:cs="Times New Roman"/>
                <w:color w:val="000000"/>
              </w:rPr>
              <w:t>–к</w:t>
            </w:r>
            <w:proofErr w:type="gramEnd"/>
            <w:r w:rsidRPr="000006E3">
              <w:rPr>
                <w:rFonts w:ascii="Times New Roman" w:hAnsi="Times New Roman" w:cs="Times New Roman"/>
                <w:color w:val="000000"/>
              </w:rPr>
              <w:t>раеведческий)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иная организация отдыха и оздоровления детей (уточнить тип)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Да (палаточный)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устав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1.10</w:t>
            </w:r>
            <w:r w:rsidRPr="000006E3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 xml:space="preserve">Год ввода организации в </w:t>
            </w:r>
            <w:r w:rsidRPr="000006E3">
              <w:rPr>
                <w:rFonts w:ascii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>1987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  <w:spacing w:val="-2"/>
              </w:rPr>
              <w:t>круглогодично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140 человек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капитального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текущего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2017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1-2 смены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18 рабочих дней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 w:rsidP="0007446B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</w:t>
            </w:r>
            <w:r w:rsidR="0007446B">
              <w:rPr>
                <w:rFonts w:ascii="Times New Roman" w:hAnsi="Times New Roman" w:cs="Times New Roman"/>
              </w:rPr>
              <w:t>1</w:t>
            </w:r>
            <w:r w:rsidR="00B34589">
              <w:rPr>
                <w:rFonts w:ascii="Times New Roman" w:hAnsi="Times New Roman" w:cs="Times New Roman"/>
              </w:rPr>
              <w:t>0</w:t>
            </w:r>
            <w:r w:rsidRPr="000006E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15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0006E3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0006E3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С 7 до 16 лет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6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0006E3" w:rsidRPr="000006E3" w:rsidTr="000006E3"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t>год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06E3">
              <w:rPr>
                <w:rFonts w:ascii="Times New Roman" w:hAnsi="Times New Roman" w:cs="Times New Roman"/>
              </w:rPr>
              <w:lastRenderedPageBreak/>
              <w:t>пост-ройки</w:t>
            </w:r>
            <w:proofErr w:type="spellEnd"/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>пло</w:t>
            </w:r>
            <w:r w:rsidRPr="000006E3">
              <w:rPr>
                <w:rFonts w:ascii="Times New Roman" w:hAnsi="Times New Roman" w:cs="Times New Roman"/>
              </w:rPr>
              <w:softHyphen/>
            </w:r>
            <w:r w:rsidRPr="000006E3">
              <w:rPr>
                <w:rFonts w:ascii="Times New Roman" w:hAnsi="Times New Roman" w:cs="Times New Roman"/>
              </w:rPr>
              <w:lastRenderedPageBreak/>
              <w:t>щадь (кв. м)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>количеств</w:t>
            </w:r>
            <w:r w:rsidRPr="000006E3">
              <w:rPr>
                <w:rFonts w:ascii="Times New Roman" w:hAnsi="Times New Roman" w:cs="Times New Roman"/>
              </w:rPr>
              <w:lastRenderedPageBreak/>
              <w:t>о, этажность</w:t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>степень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>износа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 xml:space="preserve">на какое </w:t>
            </w:r>
            <w:r w:rsidRPr="000006E3">
              <w:rPr>
                <w:rFonts w:ascii="Times New Roman" w:hAnsi="Times New Roman" w:cs="Times New Roman"/>
              </w:rPr>
              <w:lastRenderedPageBreak/>
              <w:t>количество детей рассчитано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 xml:space="preserve">год 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>последнего капитального ремонта</w:t>
            </w:r>
          </w:p>
        </w:tc>
      </w:tr>
      <w:tr w:rsidR="000006E3" w:rsidRPr="000006E3" w:rsidTr="000006E3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6E3" w:rsidRPr="000006E3" w:rsidRDefault="0000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B47DB0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B47DB0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B47DB0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B47DB0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B47DB0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B47DB0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B47DB0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0006E3">
              <w:rPr>
                <w:rFonts w:ascii="Times New Roman" w:hAnsi="Times New Roman" w:cs="Times New Roman"/>
              </w:rPr>
              <w:t>га</w:t>
            </w:r>
            <w:proofErr w:type="gramEnd"/>
            <w:r w:rsidRPr="000006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3 га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0006E3">
              <w:rPr>
                <w:rFonts w:ascii="Times New Roman" w:hAnsi="Times New Roman" w:cs="Times New Roman"/>
              </w:rPr>
              <w:t>га</w:t>
            </w:r>
            <w:proofErr w:type="gramEnd"/>
            <w:r w:rsidRPr="000006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1,35 га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  <w:spacing w:val="-6"/>
              </w:rPr>
            </w:pPr>
            <w:r w:rsidRPr="000006E3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Соответствует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наличие плана территории организации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 xml:space="preserve">Имеется 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pacing w:val="-4"/>
                <w:sz w:val="22"/>
                <w:szCs w:val="20"/>
              </w:rPr>
            </w:pPr>
            <w:r w:rsidRPr="000006E3">
              <w:rPr>
                <w:spacing w:val="-4"/>
                <w:sz w:val="22"/>
                <w:szCs w:val="20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B47DB0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бассейн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пруд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река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озеро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водохранилище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море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Наличие оборудованного пляжа, в том числе: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B47DB0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pacing w:val="-6"/>
                <w:sz w:val="22"/>
                <w:szCs w:val="20"/>
              </w:rPr>
            </w:pPr>
            <w:r w:rsidRPr="000006E3">
              <w:rPr>
                <w:spacing w:val="-6"/>
                <w:sz w:val="22"/>
                <w:szCs w:val="20"/>
              </w:rPr>
              <w:t>наличие ограждения в зоне купания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наличие душевой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наличие туалета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наличие кабин для переодевания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наличие навесов от солнца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наличие пункта медицинской помощи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наличие поста службы спасения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ограждение (указать какое)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Металлический забор, наличие запирающихся ворот, в ограждении имеется 7 калиток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охрана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 xml:space="preserve">Имеется 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организация пропускного режима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 xml:space="preserve">Организована 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 xml:space="preserve">наличие кнопки тревожной сигнализации 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наличие системы оповещения и управления эвакуацией людей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укомплектованность первичными средствами пожаротушения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 xml:space="preserve">Укомплектована 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rPr>
                <w:spacing w:val="-4"/>
                <w:sz w:val="22"/>
                <w:szCs w:val="20"/>
              </w:rPr>
            </w:pPr>
            <w:r w:rsidRPr="000006E3">
              <w:rPr>
                <w:spacing w:val="-4"/>
                <w:sz w:val="22"/>
                <w:szCs w:val="20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На территории учреждения находится пожарный гидрант № 390</w:t>
            </w:r>
          </w:p>
        </w:tc>
      </w:tr>
      <w:tr w:rsidR="000006E3" w:rsidRPr="000006E3" w:rsidTr="000006E3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0006E3" w:rsidRPr="000006E3" w:rsidTr="000006E3">
        <w:trPr>
          <w:trHeight w:val="59"/>
        </w:trPr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06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2527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образование (чел.)</w:t>
            </w:r>
          </w:p>
        </w:tc>
      </w:tr>
      <w:tr w:rsidR="000006E3" w:rsidRPr="000006E3" w:rsidTr="000006E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E3" w:rsidRPr="000006E3" w:rsidRDefault="0000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по штату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tabs>
                <w:tab w:val="left" w:pos="1617"/>
              </w:tabs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в наличии</w:t>
            </w:r>
          </w:p>
        </w:tc>
        <w:tc>
          <w:tcPr>
            <w:tcW w:w="1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высшее</w:t>
            </w: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proofErr w:type="spellStart"/>
            <w:r w:rsidRPr="000006E3">
              <w:rPr>
                <w:sz w:val="22"/>
                <w:szCs w:val="20"/>
              </w:rPr>
              <w:t>средне-специальное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pStyle w:val="msonormalbullet2gif"/>
              <w:widowControl w:val="0"/>
              <w:autoSpaceDE w:val="0"/>
              <w:autoSpaceDN w:val="0"/>
              <w:spacing w:line="232" w:lineRule="auto"/>
              <w:jc w:val="center"/>
              <w:rPr>
                <w:sz w:val="22"/>
                <w:szCs w:val="20"/>
              </w:rPr>
            </w:pPr>
            <w:r w:rsidRPr="000006E3">
              <w:rPr>
                <w:sz w:val="22"/>
                <w:szCs w:val="20"/>
              </w:rPr>
              <w:t>среднее</w:t>
            </w:r>
          </w:p>
        </w:tc>
      </w:tr>
      <w:tr w:rsidR="000006E3" w:rsidRPr="000006E3" w:rsidTr="000006E3"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штатная численность организации, в том числе: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4"/>
              </w:rPr>
            </w:pPr>
            <w:r w:rsidRPr="000006E3">
              <w:rPr>
                <w:rFonts w:ascii="Times New Roman" w:hAnsi="Times New Roman" w:cs="Times New Roman"/>
                <w:spacing w:val="-4"/>
              </w:rPr>
              <w:t>Другие работники (указать какие)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0006E3" w:rsidRPr="000006E3" w:rsidTr="000006E3">
        <w:tc>
          <w:tcPr>
            <w:tcW w:w="1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характеристика помещений</w:t>
            </w:r>
          </w:p>
        </w:tc>
        <w:tc>
          <w:tcPr>
            <w:tcW w:w="3503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t>спальные помещения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0006E3" w:rsidRPr="000006E3" w:rsidTr="000006E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E3" w:rsidRPr="000006E3" w:rsidRDefault="0000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1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 этаж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номер спального помещения (строка разбивается по количеству </w:t>
            </w:r>
            <w:r w:rsidRPr="000006E3">
              <w:rPr>
                <w:rFonts w:ascii="Times New Roman" w:hAnsi="Times New Roman" w:cs="Times New Roman"/>
              </w:rPr>
              <w:lastRenderedPageBreak/>
              <w:t>помещений)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площадь спального помещения (кв. м)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капитального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текущего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горячего водоснабжения (на этаже), в том числе: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централизованного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spellStart"/>
            <w:proofErr w:type="gramStart"/>
            <w:r w:rsidRPr="000006E3">
              <w:rPr>
                <w:rFonts w:ascii="Times New Roman" w:hAnsi="Times New Roman" w:cs="Times New Roman"/>
              </w:rPr>
              <w:t>водо-снабжения</w:t>
            </w:r>
            <w:proofErr w:type="spellEnd"/>
            <w:proofErr w:type="gramEnd"/>
            <w:r w:rsidRPr="000006E3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централизованного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4. Обеспеченность физкультурно-оздоровительными сооружениями, площадками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год по</w:t>
            </w:r>
            <w:r w:rsidRPr="000006E3">
              <w:rPr>
                <w:rFonts w:ascii="Times New Roman" w:hAnsi="Times New Roman" w:cs="Times New Roman"/>
              </w:rPr>
              <w:softHyphen/>
              <w:t>стройки</w:t>
            </w: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t xml:space="preserve">площадь 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t>степень износа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 какое коли</w:t>
            </w:r>
            <w:r w:rsidRPr="000006E3">
              <w:rPr>
                <w:rFonts w:ascii="Times New Roman" w:hAnsi="Times New Roman" w:cs="Times New Roman"/>
              </w:rPr>
              <w:softHyphen/>
              <w:t>чество детей рассчитано</w:t>
            </w: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для волейбола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для баскетбола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для бадминтона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для настольного тенниса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для прыжков в длину, высоту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для беговой дорожки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для футбольного поля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для бассейна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для  физкультурно-оздоровительного комплекса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2016</w:t>
            </w:r>
          </w:p>
        </w:tc>
      </w:tr>
      <w:tr w:rsidR="000006E3" w:rsidRPr="000006E3" w:rsidTr="000006E3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25 мест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0006E3">
              <w:rPr>
                <w:rFonts w:ascii="Times New Roman" w:hAnsi="Times New Roman" w:cs="Times New Roman"/>
              </w:rPr>
              <w:t>классных</w:t>
            </w:r>
            <w:proofErr w:type="gramEnd"/>
            <w:r w:rsidRPr="000006E3">
              <w:rPr>
                <w:rFonts w:ascii="Times New Roman" w:hAnsi="Times New Roman" w:cs="Times New Roman"/>
              </w:rPr>
              <w:t xml:space="preserve"> комнаты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100 посадочных мест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0006E3" w:rsidRPr="000006E3" w:rsidTr="000006E3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коли</w:t>
            </w:r>
            <w:r w:rsidRPr="000006E3">
              <w:rPr>
                <w:rFonts w:ascii="Times New Roman" w:hAnsi="Times New Roman" w:cs="Times New Roman"/>
              </w:rPr>
              <w:softHyphen/>
              <w:t>чество, площадь (кв. м)</w:t>
            </w: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proofErr w:type="gramStart"/>
            <w:r w:rsidRPr="000006E3">
              <w:rPr>
                <w:rFonts w:ascii="Times New Roman" w:hAnsi="Times New Roman" w:cs="Times New Roman"/>
              </w:rPr>
              <w:t>из-носа</w:t>
            </w:r>
            <w:proofErr w:type="spellEnd"/>
            <w:proofErr w:type="gramEnd"/>
          </w:p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006E3">
              <w:rPr>
                <w:rFonts w:ascii="Times New Roman" w:hAnsi="Times New Roman" w:cs="Times New Roman"/>
                <w:spacing w:val="-4"/>
              </w:rPr>
              <w:t>осна</w:t>
            </w:r>
            <w:r w:rsidRPr="000006E3">
              <w:rPr>
                <w:rFonts w:ascii="Times New Roman" w:hAnsi="Times New Roman" w:cs="Times New Roman"/>
                <w:spacing w:val="-4"/>
              </w:rPr>
              <w:softHyphen/>
              <w:t>щён</w:t>
            </w:r>
            <w:r w:rsidRPr="000006E3">
              <w:rPr>
                <w:rFonts w:ascii="Times New Roman" w:hAnsi="Times New Roman" w:cs="Times New Roman"/>
                <w:spacing w:val="-4"/>
              </w:rPr>
              <w:softHyphen/>
              <w:t>ность в соответствии с норма</w:t>
            </w:r>
            <w:r w:rsidRPr="000006E3">
              <w:rPr>
                <w:rFonts w:ascii="Times New Roman" w:hAnsi="Times New Roman" w:cs="Times New Roman"/>
                <w:spacing w:val="-4"/>
              </w:rPr>
              <w:softHyphen/>
              <w:t>ми (да, нет)</w:t>
            </w: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0006E3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0006E3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006E3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0006E3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006E3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spellStart"/>
            <w:proofErr w:type="gramStart"/>
            <w:r w:rsidRPr="000006E3">
              <w:rPr>
                <w:rFonts w:ascii="Times New Roman" w:hAnsi="Times New Roman" w:cs="Times New Roman"/>
                <w:spacing w:val="-4"/>
              </w:rPr>
              <w:t>пос</w:t>
            </w:r>
            <w:r w:rsidRPr="000006E3">
              <w:rPr>
                <w:rFonts w:ascii="Times New Roman" w:hAnsi="Times New Roman" w:cs="Times New Roman"/>
                <w:spacing w:val="-4"/>
              </w:rPr>
              <w:softHyphen/>
              <w:t>лед-него</w:t>
            </w:r>
            <w:proofErr w:type="spellEnd"/>
            <w:proofErr w:type="gramEnd"/>
            <w:r w:rsidRPr="000006E3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 w:rsidRPr="000006E3">
              <w:rPr>
                <w:rFonts w:ascii="Times New Roman" w:hAnsi="Times New Roman" w:cs="Times New Roman"/>
                <w:spacing w:val="-4"/>
              </w:rPr>
              <w:softHyphen/>
              <w:t>таль</w:t>
            </w:r>
            <w:r w:rsidRPr="000006E3">
              <w:rPr>
                <w:rFonts w:ascii="Times New Roman" w:hAnsi="Times New Roman" w:cs="Times New Roman"/>
                <w:spacing w:val="-4"/>
              </w:rPr>
              <w:softHyphen/>
              <w:t>ного ре</w:t>
            </w:r>
            <w:r w:rsidRPr="000006E3">
              <w:rPr>
                <w:rFonts w:ascii="Times New Roman" w:hAnsi="Times New Roman" w:cs="Times New Roman"/>
                <w:spacing w:val="-4"/>
              </w:rPr>
              <w:softHyphen/>
              <w:t>монта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Медицинский пункт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Default="000006E3" w:rsidP="000006E3">
            <w:pPr>
              <w:pStyle w:val="a5"/>
              <w:jc w:val="center"/>
            </w:pPr>
            <w:r>
              <w:t>1</w:t>
            </w:r>
          </w:p>
          <w:p w:rsidR="000006E3" w:rsidRPr="000006E3" w:rsidRDefault="000006E3" w:rsidP="000006E3">
            <w:pPr>
              <w:pStyle w:val="a5"/>
              <w:jc w:val="center"/>
            </w:pPr>
            <w:r w:rsidRPr="000006E3">
              <w:t>12,6</w:t>
            </w: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Default="000006E3" w:rsidP="000006E3">
            <w:pPr>
              <w:pStyle w:val="a5"/>
              <w:jc w:val="center"/>
            </w:pPr>
            <w:r>
              <w:t>1</w:t>
            </w:r>
          </w:p>
          <w:p w:rsidR="000006E3" w:rsidRPr="000006E3" w:rsidRDefault="000006E3" w:rsidP="000006E3">
            <w:pPr>
              <w:pStyle w:val="a5"/>
              <w:jc w:val="center"/>
            </w:pPr>
            <w:r w:rsidRPr="000006E3">
              <w:t>18,5</w:t>
            </w: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Изолятор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помещение для обработки и </w:t>
            </w:r>
            <w:r w:rsidRPr="000006E3">
              <w:rPr>
                <w:rFonts w:ascii="Times New Roman" w:hAnsi="Times New Roman" w:cs="Times New Roman"/>
              </w:rPr>
              <w:lastRenderedPageBreak/>
              <w:t xml:space="preserve">хранения уборочного инвентаря, приготовления </w:t>
            </w:r>
            <w:proofErr w:type="spellStart"/>
            <w:r w:rsidRPr="000006E3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Другие объекты (указать какие)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капитального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текущего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централизованного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централизованного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капитального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текущего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2016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 зала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 смена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100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100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централизованного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централизованного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6 штук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3 цеха (мясной, кухня, тестомесильный)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Овощной цех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Электроплиты, жарочный шкаф, раздаточная линия, кипятильник, мясорубка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отсутствует технологическое </w:t>
            </w:r>
            <w:r w:rsidRPr="000006E3">
              <w:rPr>
                <w:rFonts w:ascii="Times New Roman" w:hAnsi="Times New Roman" w:cs="Times New Roman"/>
              </w:rPr>
              <w:lastRenderedPageBreak/>
              <w:t>оборудование (указать какое)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lastRenderedPageBreak/>
              <w:t>тестомес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2 штуки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 штука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1 штука</w:t>
            </w:r>
          </w:p>
        </w:tc>
      </w:tr>
      <w:tr w:rsidR="000006E3" w:rsidRPr="000006E3" w:rsidTr="000006E3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t>водоснабжение организации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0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06E3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0006E3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0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06E3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0006E3">
              <w:rPr>
                <w:rFonts w:ascii="Times New Roman" w:hAnsi="Times New Roman" w:cs="Times New Roman"/>
              </w:rPr>
              <w:t xml:space="preserve"> от артезианской скважины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привозная (</w:t>
            </w:r>
            <w:proofErr w:type="spellStart"/>
            <w:r w:rsidRPr="000006E3">
              <w:rPr>
                <w:rFonts w:ascii="Times New Roman" w:hAnsi="Times New Roman" w:cs="Times New Roman"/>
              </w:rPr>
              <w:t>бутилированная</w:t>
            </w:r>
            <w:proofErr w:type="spellEnd"/>
            <w:r w:rsidRPr="000006E3">
              <w:rPr>
                <w:rFonts w:ascii="Times New Roman" w:hAnsi="Times New Roman" w:cs="Times New Roman"/>
              </w:rPr>
              <w:t>) вода</w:t>
            </w:r>
          </w:p>
        </w:tc>
      </w:tr>
      <w:tr w:rsidR="000006E3" w:rsidRPr="000006E3" w:rsidTr="000006E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E3" w:rsidRPr="000006E3" w:rsidRDefault="0000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E3" w:rsidRPr="000006E3" w:rsidRDefault="0000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0006E3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0006E3" w:rsidRPr="000006E3" w:rsidTr="000006E3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1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156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14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0006E3" w:rsidRPr="000006E3" w:rsidTr="000006E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E3" w:rsidRPr="000006E3" w:rsidRDefault="0000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E3" w:rsidRPr="000006E3" w:rsidRDefault="0000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</w:t>
            </w:r>
            <w:r w:rsidR="00E133D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вует</w:t>
            </w:r>
          </w:p>
        </w:tc>
      </w:tr>
      <w:tr w:rsidR="000006E3" w:rsidRPr="000006E3" w:rsidTr="000006E3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Наличие профильных групп для детей-инвалидов (по слуху, зрению, с нарушениями опорно-двигательного аппарата, с </w:t>
            </w:r>
            <w:r w:rsidRPr="000006E3">
              <w:rPr>
                <w:rFonts w:ascii="Times New Roman" w:hAnsi="Times New Roman" w:cs="Times New Roman"/>
              </w:rPr>
              <w:lastRenderedPageBreak/>
              <w:t>задержкой умственного развития) с учётом их особых потребностей: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0006E3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0006E3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0006E3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0006E3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30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6E3" w:rsidRPr="000006E3" w:rsidTr="000006E3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4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156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156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E3" w:rsidRPr="000006E3" w:rsidTr="000006E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E3" w:rsidRPr="000006E3" w:rsidRDefault="000006E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156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0006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6E3">
              <w:rPr>
                <w:rFonts w:ascii="Times New Roman" w:hAnsi="Times New Roman" w:cs="Times New Roman"/>
              </w:rPr>
              <w:t xml:space="preserve">176 </w:t>
            </w:r>
            <w:proofErr w:type="spellStart"/>
            <w:r w:rsidRPr="000006E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E3" w:rsidRPr="000006E3" w:rsidRDefault="00B34589" w:rsidP="00DD7E6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0006E3" w:rsidRPr="00000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E3" w:rsidRPr="000006E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0006E3" w:rsidRPr="000006E3" w:rsidRDefault="000006E3" w:rsidP="000006E3">
      <w:pPr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</w:p>
    <w:p w:rsidR="000006E3" w:rsidRPr="000006E3" w:rsidRDefault="000006E3" w:rsidP="000006E3">
      <w:pPr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</w:p>
    <w:p w:rsidR="000006E3" w:rsidRPr="000006E3" w:rsidRDefault="0007446B" w:rsidP="000006E3">
      <w:pPr>
        <w:pStyle w:val="a4"/>
        <w:tabs>
          <w:tab w:val="clear" w:pos="4153"/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 xml:space="preserve">Директор школы                                            М.А. </w:t>
      </w:r>
      <w:proofErr w:type="spellStart"/>
      <w:r>
        <w:rPr>
          <w:sz w:val="26"/>
          <w:szCs w:val="26"/>
        </w:rPr>
        <w:t>Голубева</w:t>
      </w:r>
      <w:proofErr w:type="spellEnd"/>
    </w:p>
    <w:p w:rsidR="000006E3" w:rsidRPr="000006E3" w:rsidRDefault="000006E3">
      <w:pPr>
        <w:rPr>
          <w:rFonts w:ascii="Times New Roman" w:hAnsi="Times New Roman" w:cs="Times New Roman"/>
        </w:rPr>
      </w:pPr>
    </w:p>
    <w:sectPr w:rsidR="000006E3" w:rsidRPr="000006E3" w:rsidSect="00D9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6E3"/>
    <w:rsid w:val="000006E3"/>
    <w:rsid w:val="0007446B"/>
    <w:rsid w:val="000E487F"/>
    <w:rsid w:val="00357751"/>
    <w:rsid w:val="00553661"/>
    <w:rsid w:val="00762171"/>
    <w:rsid w:val="00B34589"/>
    <w:rsid w:val="00B47DB0"/>
    <w:rsid w:val="00D93A3A"/>
    <w:rsid w:val="00DD7E6E"/>
    <w:rsid w:val="00E1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006E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0006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006E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0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006E3"/>
    <w:rPr>
      <w:b/>
      <w:bCs/>
    </w:rPr>
  </w:style>
  <w:style w:type="character" w:styleId="a8">
    <w:name w:val="Hyperlink"/>
    <w:uiPriority w:val="99"/>
    <w:semiHidden/>
    <w:unhideWhenUsed/>
    <w:rsid w:val="000006E3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0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ch068@yandex.ru" TargetMode="External"/><Relationship Id="rId4" Type="http://schemas.openxmlformats.org/officeDocument/2006/relationships/hyperlink" Target="http://school68.edu.yar.ru/01glavnaya_stranitsa/1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2018-04-26T11:13:00Z</dcterms:created>
  <dcterms:modified xsi:type="dcterms:W3CDTF">2019-06-19T12:25:00Z</dcterms:modified>
</cp:coreProperties>
</file>